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D4" w:rsidRPr="00790F32" w:rsidRDefault="00AD0CD4" w:rsidP="00AD0CD4">
      <w:pPr>
        <w:pStyle w:val="1"/>
        <w:numPr>
          <w:ilvl w:val="0"/>
          <w:numId w:val="0"/>
        </w:numPr>
        <w:rPr>
          <w:lang w:eastAsia="el-GR"/>
        </w:rPr>
      </w:pPr>
      <w:bookmarkStart w:id="0" w:name="_Toc16167459"/>
      <w:bookmarkStart w:id="1" w:name="_GoBack"/>
      <w:bookmarkEnd w:id="1"/>
      <w:r w:rsidRPr="00790F32">
        <w:rPr>
          <w:lang w:eastAsia="el-GR"/>
        </w:rPr>
        <w:t xml:space="preserve">ΠΑΡΑΡΤΗΜΑ </w:t>
      </w:r>
      <w:r w:rsidRPr="009E1BD7">
        <w:rPr>
          <w:lang w:val="en-US" w:eastAsia="el-GR"/>
        </w:rPr>
        <w:t>X</w:t>
      </w:r>
      <w:r w:rsidRPr="00790F32">
        <w:rPr>
          <w:lang w:eastAsia="el-GR"/>
        </w:rPr>
        <w:t>: ΥΠΟΔΕΙΓΜΑΤΑ  ΥΠΕΥΘΥΝ</w:t>
      </w:r>
      <w:r>
        <w:rPr>
          <w:lang w:eastAsia="el-GR"/>
        </w:rPr>
        <w:t>ων</w:t>
      </w:r>
      <w:r w:rsidRPr="00790F32">
        <w:rPr>
          <w:lang w:eastAsia="el-GR"/>
        </w:rPr>
        <w:t xml:space="preserve"> ΔΗΛΩΣ</w:t>
      </w:r>
      <w:r>
        <w:rPr>
          <w:lang w:eastAsia="el-GR"/>
        </w:rPr>
        <w:t>εων</w:t>
      </w:r>
      <w:bookmarkEnd w:id="0"/>
    </w:p>
    <w:p w:rsidR="00AD0CD4" w:rsidRPr="00790F32" w:rsidRDefault="00AD0CD4" w:rsidP="00AD0CD4">
      <w:pPr>
        <w:rPr>
          <w:lang w:eastAsia="el-GR"/>
        </w:rPr>
      </w:pPr>
      <w:r w:rsidRPr="000A412A">
        <w:rPr>
          <w:lang w:eastAsia="el-GR"/>
        </w:rPr>
        <w:t>Α</w:t>
      </w:r>
      <w:r>
        <w:rPr>
          <w:lang w:eastAsia="el-GR"/>
        </w:rPr>
        <w:t>1</w:t>
      </w:r>
      <w:r w:rsidRPr="000A412A">
        <w:rPr>
          <w:lang w:eastAsia="el-GR"/>
        </w:rPr>
        <w:t>’</w:t>
      </w:r>
      <w:r w:rsidRPr="00790F32">
        <w:rPr>
          <w:lang w:eastAsia="el-GR"/>
        </w:rPr>
        <w:t xml:space="preserve"> ΥΠΟΔΕΙΓΜΑ ΚΕΙΜΕΝΟΥ ΥΠΕΥΘΥΝΗΣ ΔΗΛΩΣΗΣ</w:t>
      </w:r>
      <w:r>
        <w:rPr>
          <w:lang w:eastAsia="el-GR"/>
        </w:rPr>
        <w:t xml:space="preserve"> ΥΦΙΣΤΑΜΕΝΗΣ ΕΠΙΧΕΙΡΗΣΗΣ (ΚΑΤΗΓΟΡΙΕΣ Γ1-Γ2)</w:t>
      </w:r>
    </w:p>
    <w:p w:rsidR="00AD0CD4" w:rsidRDefault="00AD0CD4" w:rsidP="00AD0CD4">
      <w:pPr>
        <w:jc w:val="center"/>
      </w:pPr>
      <w:r>
        <w:rPr>
          <w:noProof/>
          <w:lang w:eastAsia="el-GR"/>
        </w:rPr>
        <w:drawing>
          <wp:inline distT="0" distB="0" distL="0" distR="0" wp14:anchorId="420C59BA" wp14:editId="6EDB06EA">
            <wp:extent cx="524510" cy="532765"/>
            <wp:effectExtent l="19050" t="0" r="889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AD0CD4" w:rsidRPr="00141495" w:rsidRDefault="00AD0CD4" w:rsidP="00AD0CD4">
      <w:pPr>
        <w:jc w:val="center"/>
        <w:rPr>
          <w:lang w:eastAsia="el-GR"/>
        </w:rPr>
      </w:pPr>
      <w:bookmarkStart w:id="2" w:name="_Toc460575284"/>
      <w:r w:rsidRPr="00141495">
        <w:rPr>
          <w:lang w:eastAsia="el-GR"/>
        </w:rPr>
        <w:t>ΥΠΕΥΘΥΝΗ ΔΗΛΩΣΗ</w:t>
      </w:r>
      <w:bookmarkEnd w:id="2"/>
    </w:p>
    <w:p w:rsidR="00AD0CD4" w:rsidRPr="009E1BD7" w:rsidRDefault="00AD0CD4" w:rsidP="00AD0CD4">
      <w:pPr>
        <w:jc w:val="center"/>
        <w:rPr>
          <w:vertAlign w:val="superscript"/>
          <w:lang w:eastAsia="el-GR"/>
        </w:rPr>
      </w:pPr>
      <w:bookmarkStart w:id="3" w:name="_Toc460575285"/>
      <w:r w:rsidRPr="009E1BD7">
        <w:rPr>
          <w:vertAlign w:val="superscript"/>
          <w:lang w:eastAsia="el-GR"/>
        </w:rPr>
        <w:t>(άρθρο 8 Ν.1599/1986)</w:t>
      </w:r>
      <w:bookmarkEnd w:id="3"/>
    </w:p>
    <w:p w:rsidR="00AD0CD4" w:rsidRPr="009E1BD7" w:rsidRDefault="00AD0CD4" w:rsidP="00AD0CD4">
      <w:pPr>
        <w:jc w:val="center"/>
        <w:rPr>
          <w:lang w:eastAsia="el-GR"/>
        </w:rPr>
      </w:pPr>
      <w:r w:rsidRPr="009E1BD7">
        <w:rPr>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AD0CD4" w:rsidRPr="009E1BD7" w:rsidRDefault="00AD0CD4" w:rsidP="00AD0CD4">
      <w:pPr>
        <w:rPr>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407"/>
        <w:gridCol w:w="1949"/>
        <w:gridCol w:w="720"/>
        <w:gridCol w:w="360"/>
        <w:gridCol w:w="31"/>
        <w:gridCol w:w="689"/>
        <w:gridCol w:w="751"/>
        <w:gridCol w:w="329"/>
        <w:gridCol w:w="720"/>
        <w:gridCol w:w="540"/>
        <w:gridCol w:w="540"/>
        <w:gridCol w:w="837"/>
      </w:tblGrid>
      <w:tr w:rsidR="00AD0CD4" w:rsidRPr="009E1BD7" w:rsidTr="006F6D29">
        <w:trPr>
          <w:trHeight w:val="415"/>
          <w:jc w:val="center"/>
        </w:trPr>
        <w:tc>
          <w:tcPr>
            <w:tcW w:w="1368" w:type="dxa"/>
            <w:vAlign w:val="center"/>
          </w:tcPr>
          <w:p w:rsidR="00AD0CD4" w:rsidRPr="009E1BD7" w:rsidRDefault="00AD0CD4" w:rsidP="006F6D29">
            <w:pPr>
              <w:rPr>
                <w:lang w:eastAsia="el-GR"/>
              </w:rPr>
            </w:pPr>
            <w:r w:rsidRPr="009E1BD7">
              <w:rPr>
                <w:lang w:eastAsia="el-GR"/>
              </w:rPr>
              <w:t>ΠΡΟΣ</w:t>
            </w:r>
            <w:r w:rsidRPr="009E1BD7">
              <w:rPr>
                <w:vertAlign w:val="superscript"/>
                <w:lang w:eastAsia="el-GR"/>
              </w:rPr>
              <w:t>(1)</w:t>
            </w:r>
            <w:r w:rsidRPr="009E1BD7">
              <w:rPr>
                <w:lang w:eastAsia="el-GR"/>
              </w:rPr>
              <w:t>:</w:t>
            </w:r>
          </w:p>
        </w:tc>
        <w:tc>
          <w:tcPr>
            <w:tcW w:w="8860" w:type="dxa"/>
            <w:gridSpan w:val="14"/>
            <w:vAlign w:val="center"/>
          </w:tcPr>
          <w:p w:rsidR="00AD0CD4" w:rsidRPr="009E1BD7" w:rsidRDefault="00AD0CD4" w:rsidP="006F6D29">
            <w:pPr>
              <w:rPr>
                <w:rFonts w:cs="Arial"/>
                <w:b/>
                <w:bCs/>
                <w:lang w:eastAsia="el-GR"/>
              </w:rPr>
            </w:pPr>
            <w:r>
              <w:rPr>
                <w:lang w:eastAsia="el-GR"/>
              </w:rPr>
              <w:t>ΕΦΕΠΑΕ</w:t>
            </w:r>
          </w:p>
        </w:tc>
      </w:tr>
      <w:tr w:rsidR="00AD0CD4" w:rsidRPr="009E1BD7" w:rsidTr="006F6D29">
        <w:trPr>
          <w:trHeight w:val="315"/>
          <w:jc w:val="center"/>
        </w:trPr>
        <w:tc>
          <w:tcPr>
            <w:tcW w:w="1368" w:type="dxa"/>
            <w:vAlign w:val="center"/>
          </w:tcPr>
          <w:p w:rsidR="00AD0CD4" w:rsidRPr="009E1BD7" w:rsidRDefault="00AD0CD4" w:rsidP="006F6D29">
            <w:pPr>
              <w:rPr>
                <w:lang w:eastAsia="el-GR"/>
              </w:rPr>
            </w:pPr>
            <w:r w:rsidRPr="009E1BD7">
              <w:rPr>
                <w:lang w:eastAsia="el-GR"/>
              </w:rPr>
              <w:t>Ο – Η Όνομα:</w:t>
            </w:r>
          </w:p>
        </w:tc>
        <w:tc>
          <w:tcPr>
            <w:tcW w:w="4063" w:type="dxa"/>
            <w:gridSpan w:val="5"/>
            <w:vAlign w:val="center"/>
          </w:tcPr>
          <w:p w:rsidR="00AD0CD4" w:rsidRPr="009E1BD7" w:rsidRDefault="00AD0CD4" w:rsidP="006F6D29">
            <w:pPr>
              <w:rPr>
                <w:lang w:eastAsia="el-GR"/>
              </w:rPr>
            </w:pPr>
          </w:p>
        </w:tc>
        <w:tc>
          <w:tcPr>
            <w:tcW w:w="1080" w:type="dxa"/>
            <w:gridSpan w:val="3"/>
            <w:vAlign w:val="center"/>
          </w:tcPr>
          <w:p w:rsidR="00AD0CD4" w:rsidRPr="009E1BD7" w:rsidRDefault="00AD0CD4" w:rsidP="006F6D29">
            <w:pPr>
              <w:rPr>
                <w:lang w:eastAsia="el-GR"/>
              </w:rPr>
            </w:pPr>
            <w:r w:rsidRPr="009E1BD7">
              <w:rPr>
                <w:lang w:eastAsia="el-GR"/>
              </w:rPr>
              <w:t>Επώνυμο:</w:t>
            </w:r>
          </w:p>
        </w:tc>
        <w:tc>
          <w:tcPr>
            <w:tcW w:w="3717" w:type="dxa"/>
            <w:gridSpan w:val="6"/>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vAlign w:val="center"/>
          </w:tcPr>
          <w:p w:rsidR="00AD0CD4" w:rsidRPr="009E1BD7" w:rsidRDefault="00AD0CD4" w:rsidP="006F6D29">
            <w:pPr>
              <w:rPr>
                <w:lang w:eastAsia="el-GR"/>
              </w:rPr>
            </w:pPr>
            <w:r w:rsidRPr="009E1BD7">
              <w:rPr>
                <w:lang w:eastAsia="el-GR"/>
              </w:rPr>
              <w:t xml:space="preserve">Όνομα και Επώνυμο Πατέρα: </w:t>
            </w:r>
          </w:p>
        </w:tc>
        <w:tc>
          <w:tcPr>
            <w:tcW w:w="7466" w:type="dxa"/>
            <w:gridSpan w:val="11"/>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vAlign w:val="center"/>
          </w:tcPr>
          <w:p w:rsidR="00AD0CD4" w:rsidRPr="009E1BD7" w:rsidRDefault="00AD0CD4" w:rsidP="006F6D29">
            <w:pPr>
              <w:rPr>
                <w:lang w:eastAsia="el-GR"/>
              </w:rPr>
            </w:pPr>
            <w:r w:rsidRPr="009E1BD7">
              <w:rPr>
                <w:lang w:eastAsia="el-GR"/>
              </w:rPr>
              <w:t>Όνομα και Επώνυμο Μητέρας:</w:t>
            </w:r>
          </w:p>
        </w:tc>
        <w:tc>
          <w:tcPr>
            <w:tcW w:w="7466" w:type="dxa"/>
            <w:gridSpan w:val="11"/>
            <w:vAlign w:val="center"/>
          </w:tcPr>
          <w:p w:rsidR="00AD0CD4" w:rsidRPr="009E1BD7" w:rsidRDefault="00AD0CD4" w:rsidP="006F6D29">
            <w:pPr>
              <w:rPr>
                <w:lang w:eastAsia="el-GR"/>
              </w:rPr>
            </w:pPr>
          </w:p>
        </w:tc>
      </w:tr>
      <w:tr w:rsidR="00AD0CD4" w:rsidRPr="009E1BD7" w:rsidTr="006F6D29">
        <w:trPr>
          <w:jc w:val="center"/>
        </w:trPr>
        <w:tc>
          <w:tcPr>
            <w:tcW w:w="2762" w:type="dxa"/>
            <w:gridSpan w:val="4"/>
            <w:vAlign w:val="center"/>
          </w:tcPr>
          <w:p w:rsidR="00AD0CD4" w:rsidRPr="009E1BD7" w:rsidRDefault="00AD0CD4" w:rsidP="006F6D29">
            <w:pPr>
              <w:rPr>
                <w:lang w:eastAsia="el-GR"/>
              </w:rPr>
            </w:pPr>
            <w:r w:rsidRPr="009E1BD7">
              <w:rPr>
                <w:lang w:eastAsia="el-GR"/>
              </w:rPr>
              <w:t>Ημερομηνία γέννησης</w:t>
            </w:r>
            <w:r w:rsidRPr="009E1BD7">
              <w:rPr>
                <w:vertAlign w:val="superscript"/>
                <w:lang w:eastAsia="el-GR"/>
              </w:rPr>
              <w:t>(2)</w:t>
            </w:r>
            <w:r w:rsidRPr="009E1BD7">
              <w:rPr>
                <w:lang w:eastAsia="el-GR"/>
              </w:rPr>
              <w:t xml:space="preserve">: </w:t>
            </w:r>
          </w:p>
        </w:tc>
        <w:tc>
          <w:tcPr>
            <w:tcW w:w="7466" w:type="dxa"/>
            <w:gridSpan w:val="11"/>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tcBorders>
              <w:top w:val="single" w:sz="4" w:space="0" w:color="auto"/>
              <w:left w:val="single" w:sz="4" w:space="0" w:color="auto"/>
              <w:bottom w:val="single" w:sz="4" w:space="0" w:color="auto"/>
              <w:right w:val="single" w:sz="4" w:space="0" w:color="auto"/>
            </w:tcBorders>
            <w:vAlign w:val="center"/>
          </w:tcPr>
          <w:p w:rsidR="00AD0CD4" w:rsidRPr="009E1BD7" w:rsidRDefault="00AD0CD4" w:rsidP="006F6D29">
            <w:pPr>
              <w:rPr>
                <w:lang w:eastAsia="el-GR"/>
              </w:rPr>
            </w:pPr>
            <w:r w:rsidRPr="009E1BD7">
              <w:rPr>
                <w:lang w:eastAsia="el-GR"/>
              </w:rPr>
              <w:t>Τόπος Γέννησης:</w:t>
            </w:r>
          </w:p>
        </w:tc>
        <w:tc>
          <w:tcPr>
            <w:tcW w:w="7466" w:type="dxa"/>
            <w:gridSpan w:val="11"/>
            <w:tcBorders>
              <w:top w:val="single" w:sz="4" w:space="0" w:color="auto"/>
              <w:left w:val="single" w:sz="4" w:space="0" w:color="auto"/>
              <w:bottom w:val="single" w:sz="4" w:space="0" w:color="auto"/>
              <w:right w:val="single" w:sz="4" w:space="0" w:color="auto"/>
            </w:tcBorders>
            <w:vAlign w:val="center"/>
          </w:tcPr>
          <w:p w:rsidR="00AD0CD4" w:rsidRPr="009E1BD7" w:rsidRDefault="00AD0CD4" w:rsidP="006F6D29">
            <w:pPr>
              <w:rPr>
                <w:lang w:eastAsia="el-GR"/>
              </w:rPr>
            </w:pPr>
          </w:p>
        </w:tc>
      </w:tr>
      <w:tr w:rsidR="00AD0CD4" w:rsidRPr="009E1BD7" w:rsidTr="006F6D29">
        <w:trPr>
          <w:jc w:val="center"/>
        </w:trPr>
        <w:tc>
          <w:tcPr>
            <w:tcW w:w="2762" w:type="dxa"/>
            <w:gridSpan w:val="4"/>
            <w:vAlign w:val="center"/>
          </w:tcPr>
          <w:p w:rsidR="00AD0CD4" w:rsidRPr="009E1BD7" w:rsidRDefault="00AD0CD4" w:rsidP="006F6D29">
            <w:pPr>
              <w:rPr>
                <w:lang w:eastAsia="el-GR"/>
              </w:rPr>
            </w:pPr>
            <w:r w:rsidRPr="009E1BD7">
              <w:rPr>
                <w:lang w:eastAsia="el-GR"/>
              </w:rPr>
              <w:t>Αριθμός Δελτίου Ταυτότητας:</w:t>
            </w:r>
          </w:p>
        </w:tc>
        <w:tc>
          <w:tcPr>
            <w:tcW w:w="3029" w:type="dxa"/>
            <w:gridSpan w:val="3"/>
            <w:vAlign w:val="center"/>
          </w:tcPr>
          <w:p w:rsidR="00AD0CD4" w:rsidRPr="009E1BD7" w:rsidRDefault="00AD0CD4" w:rsidP="006F6D29">
            <w:pPr>
              <w:rPr>
                <w:lang w:eastAsia="el-GR"/>
              </w:rPr>
            </w:pPr>
          </w:p>
        </w:tc>
        <w:tc>
          <w:tcPr>
            <w:tcW w:w="720" w:type="dxa"/>
            <w:gridSpan w:val="2"/>
            <w:vAlign w:val="center"/>
          </w:tcPr>
          <w:p w:rsidR="00AD0CD4" w:rsidRPr="009E1BD7" w:rsidRDefault="00AD0CD4" w:rsidP="006F6D29">
            <w:pPr>
              <w:rPr>
                <w:lang w:eastAsia="el-GR"/>
              </w:rPr>
            </w:pPr>
            <w:r w:rsidRPr="009E1BD7">
              <w:rPr>
                <w:lang w:eastAsia="el-GR"/>
              </w:rPr>
              <w:t>Τηλ:</w:t>
            </w:r>
          </w:p>
        </w:tc>
        <w:tc>
          <w:tcPr>
            <w:tcW w:w="3717" w:type="dxa"/>
            <w:gridSpan w:val="6"/>
            <w:vAlign w:val="center"/>
          </w:tcPr>
          <w:p w:rsidR="00AD0CD4" w:rsidRPr="009E1BD7" w:rsidRDefault="00AD0CD4" w:rsidP="006F6D29">
            <w:pPr>
              <w:rPr>
                <w:lang w:eastAsia="el-GR"/>
              </w:rPr>
            </w:pPr>
          </w:p>
        </w:tc>
      </w:tr>
      <w:tr w:rsidR="00AD0CD4" w:rsidRPr="009E1BD7" w:rsidTr="006F6D29">
        <w:trPr>
          <w:jc w:val="center"/>
        </w:trPr>
        <w:tc>
          <w:tcPr>
            <w:tcW w:w="1697" w:type="dxa"/>
            <w:gridSpan w:val="2"/>
            <w:vAlign w:val="center"/>
          </w:tcPr>
          <w:p w:rsidR="00AD0CD4" w:rsidRPr="009E1BD7" w:rsidRDefault="00AD0CD4" w:rsidP="006F6D29">
            <w:pPr>
              <w:rPr>
                <w:lang w:eastAsia="el-GR"/>
              </w:rPr>
            </w:pPr>
            <w:r w:rsidRPr="009E1BD7">
              <w:rPr>
                <w:lang w:eastAsia="el-GR"/>
              </w:rPr>
              <w:t>Τόπος Κατοικίας:</w:t>
            </w:r>
          </w:p>
        </w:tc>
        <w:tc>
          <w:tcPr>
            <w:tcW w:w="3014" w:type="dxa"/>
            <w:gridSpan w:val="3"/>
            <w:vAlign w:val="center"/>
          </w:tcPr>
          <w:p w:rsidR="00AD0CD4" w:rsidRPr="009E1BD7" w:rsidRDefault="00AD0CD4" w:rsidP="006F6D29">
            <w:pPr>
              <w:rPr>
                <w:lang w:eastAsia="el-GR"/>
              </w:rPr>
            </w:pPr>
          </w:p>
        </w:tc>
        <w:tc>
          <w:tcPr>
            <w:tcW w:w="720" w:type="dxa"/>
            <w:vAlign w:val="center"/>
          </w:tcPr>
          <w:p w:rsidR="00AD0CD4" w:rsidRPr="009E1BD7" w:rsidRDefault="00AD0CD4" w:rsidP="006F6D29">
            <w:pPr>
              <w:rPr>
                <w:lang w:eastAsia="el-GR"/>
              </w:rPr>
            </w:pPr>
            <w:r w:rsidRPr="009E1BD7">
              <w:rPr>
                <w:lang w:eastAsia="el-GR"/>
              </w:rPr>
              <w:t>Οδός:</w:t>
            </w:r>
          </w:p>
        </w:tc>
        <w:tc>
          <w:tcPr>
            <w:tcW w:w="2160" w:type="dxa"/>
            <w:gridSpan w:val="5"/>
            <w:vAlign w:val="center"/>
          </w:tcPr>
          <w:p w:rsidR="00AD0CD4" w:rsidRPr="009E1BD7" w:rsidRDefault="00AD0CD4" w:rsidP="006F6D29">
            <w:pPr>
              <w:rPr>
                <w:lang w:eastAsia="el-GR"/>
              </w:rPr>
            </w:pPr>
          </w:p>
        </w:tc>
        <w:tc>
          <w:tcPr>
            <w:tcW w:w="720" w:type="dxa"/>
            <w:vAlign w:val="center"/>
          </w:tcPr>
          <w:p w:rsidR="00AD0CD4" w:rsidRPr="009E1BD7" w:rsidRDefault="00AD0CD4" w:rsidP="006F6D29">
            <w:pPr>
              <w:rPr>
                <w:lang w:eastAsia="el-GR"/>
              </w:rPr>
            </w:pPr>
            <w:proofErr w:type="spellStart"/>
            <w:r w:rsidRPr="009E1BD7">
              <w:rPr>
                <w:lang w:eastAsia="el-GR"/>
              </w:rPr>
              <w:t>Αριθ</w:t>
            </w:r>
            <w:proofErr w:type="spellEnd"/>
            <w:r w:rsidRPr="009E1BD7">
              <w:rPr>
                <w:lang w:eastAsia="el-GR"/>
              </w:rPr>
              <w:t>:</w:t>
            </w:r>
          </w:p>
        </w:tc>
        <w:tc>
          <w:tcPr>
            <w:tcW w:w="540" w:type="dxa"/>
            <w:vAlign w:val="center"/>
          </w:tcPr>
          <w:p w:rsidR="00AD0CD4" w:rsidRPr="009E1BD7" w:rsidRDefault="00AD0CD4" w:rsidP="006F6D29">
            <w:pPr>
              <w:rPr>
                <w:lang w:eastAsia="el-GR"/>
              </w:rPr>
            </w:pPr>
          </w:p>
        </w:tc>
        <w:tc>
          <w:tcPr>
            <w:tcW w:w="540" w:type="dxa"/>
            <w:vAlign w:val="center"/>
          </w:tcPr>
          <w:p w:rsidR="00AD0CD4" w:rsidRPr="009E1BD7" w:rsidRDefault="00AD0CD4" w:rsidP="006F6D29">
            <w:pPr>
              <w:rPr>
                <w:lang w:eastAsia="el-GR"/>
              </w:rPr>
            </w:pPr>
            <w:r w:rsidRPr="009E1BD7">
              <w:rPr>
                <w:lang w:eastAsia="el-GR"/>
              </w:rPr>
              <w:t>ΤΚ:</w:t>
            </w:r>
          </w:p>
        </w:tc>
        <w:tc>
          <w:tcPr>
            <w:tcW w:w="837" w:type="dxa"/>
            <w:vAlign w:val="center"/>
          </w:tcPr>
          <w:p w:rsidR="00AD0CD4" w:rsidRPr="009E1BD7" w:rsidRDefault="00AD0CD4" w:rsidP="006F6D29">
            <w:pPr>
              <w:rPr>
                <w:lang w:eastAsia="el-GR"/>
              </w:rPr>
            </w:pPr>
          </w:p>
        </w:tc>
      </w:tr>
      <w:tr w:rsidR="00AD0CD4" w:rsidRPr="00B473D6" w:rsidTr="006F6D29">
        <w:trPr>
          <w:trHeight w:val="824"/>
          <w:jc w:val="center"/>
        </w:trPr>
        <w:tc>
          <w:tcPr>
            <w:tcW w:w="2355" w:type="dxa"/>
            <w:gridSpan w:val="3"/>
            <w:vAlign w:val="center"/>
          </w:tcPr>
          <w:p w:rsidR="00AD0CD4" w:rsidRPr="009E1BD7" w:rsidRDefault="00AD0CD4" w:rsidP="006F6D29">
            <w:pPr>
              <w:rPr>
                <w:lang w:eastAsia="el-GR"/>
              </w:rPr>
            </w:pPr>
            <w:r w:rsidRPr="009E1BD7">
              <w:rPr>
                <w:lang w:eastAsia="el-GR"/>
              </w:rPr>
              <w:t xml:space="preserve">Αρ. </w:t>
            </w:r>
            <w:proofErr w:type="spellStart"/>
            <w:r w:rsidRPr="009E1BD7">
              <w:rPr>
                <w:lang w:eastAsia="el-GR"/>
              </w:rPr>
              <w:t>Τηλεομοιοτύπου</w:t>
            </w:r>
            <w:proofErr w:type="spellEnd"/>
            <w:r w:rsidRPr="009E1BD7">
              <w:rPr>
                <w:lang w:eastAsia="el-GR"/>
              </w:rPr>
              <w:t xml:space="preserve"> (</w:t>
            </w:r>
            <w:r w:rsidRPr="009E1BD7">
              <w:rPr>
                <w:lang w:val="en-US" w:eastAsia="el-GR"/>
              </w:rPr>
              <w:t>Fax</w:t>
            </w:r>
            <w:r w:rsidRPr="009E1BD7">
              <w:rPr>
                <w:lang w:eastAsia="el-GR"/>
              </w:rPr>
              <w:t>):</w:t>
            </w:r>
          </w:p>
        </w:tc>
        <w:tc>
          <w:tcPr>
            <w:tcW w:w="3467" w:type="dxa"/>
            <w:gridSpan w:val="5"/>
            <w:vAlign w:val="center"/>
          </w:tcPr>
          <w:p w:rsidR="00AD0CD4" w:rsidRPr="009E1BD7" w:rsidRDefault="00AD0CD4" w:rsidP="006F6D29">
            <w:pPr>
              <w:rPr>
                <w:lang w:eastAsia="el-GR"/>
              </w:rPr>
            </w:pPr>
          </w:p>
        </w:tc>
        <w:tc>
          <w:tcPr>
            <w:tcW w:w="1440" w:type="dxa"/>
            <w:gridSpan w:val="2"/>
            <w:vAlign w:val="center"/>
          </w:tcPr>
          <w:p w:rsidR="00AD0CD4" w:rsidRPr="009E1BD7" w:rsidRDefault="00AD0CD4" w:rsidP="006F6D29">
            <w:pPr>
              <w:rPr>
                <w:lang w:eastAsia="el-GR"/>
              </w:rPr>
            </w:pPr>
            <w:r w:rsidRPr="009E1BD7">
              <w:rPr>
                <w:lang w:eastAsia="el-GR"/>
              </w:rPr>
              <w:t>Δ/</w:t>
            </w:r>
            <w:proofErr w:type="spellStart"/>
            <w:r w:rsidRPr="009E1BD7">
              <w:rPr>
                <w:lang w:eastAsia="el-GR"/>
              </w:rPr>
              <w:t>νση</w:t>
            </w:r>
            <w:proofErr w:type="spellEnd"/>
            <w:r w:rsidRPr="009E1BD7">
              <w:rPr>
                <w:lang w:eastAsia="el-GR"/>
              </w:rPr>
              <w:t xml:space="preserve"> Ηλεκτρ. Ταχυδρομείου</w:t>
            </w:r>
          </w:p>
          <w:p w:rsidR="00AD0CD4" w:rsidRPr="009E1BD7" w:rsidRDefault="00AD0CD4" w:rsidP="006F6D29">
            <w:pPr>
              <w:rPr>
                <w:lang w:eastAsia="el-GR"/>
              </w:rPr>
            </w:pPr>
            <w:r w:rsidRPr="009E1BD7">
              <w:rPr>
                <w:lang w:eastAsia="el-GR"/>
              </w:rPr>
              <w:t>(Ε</w:t>
            </w:r>
            <w:r w:rsidRPr="009E1BD7">
              <w:rPr>
                <w:lang w:val="en-US" w:eastAsia="el-GR"/>
              </w:rPr>
              <w:t>mail</w:t>
            </w:r>
            <w:r w:rsidRPr="009E1BD7">
              <w:rPr>
                <w:lang w:eastAsia="el-GR"/>
              </w:rPr>
              <w:t>):</w:t>
            </w:r>
          </w:p>
        </w:tc>
        <w:tc>
          <w:tcPr>
            <w:tcW w:w="2966" w:type="dxa"/>
            <w:gridSpan w:val="5"/>
            <w:vAlign w:val="center"/>
          </w:tcPr>
          <w:p w:rsidR="00AD0CD4" w:rsidRPr="009E1BD7" w:rsidRDefault="00AD0CD4" w:rsidP="006F6D29">
            <w:pPr>
              <w:rPr>
                <w:lang w:eastAsia="el-GR"/>
              </w:rPr>
            </w:pPr>
          </w:p>
        </w:tc>
      </w:tr>
      <w:tr w:rsidR="00AD0CD4" w:rsidRPr="00B473D6" w:rsidTr="006F6D29">
        <w:trPr>
          <w:trHeight w:val="520"/>
          <w:jc w:val="center"/>
        </w:trPr>
        <w:tc>
          <w:tcPr>
            <w:tcW w:w="10228" w:type="dxa"/>
            <w:gridSpan w:val="15"/>
            <w:vAlign w:val="center"/>
          </w:tcPr>
          <w:p w:rsidR="00AD0CD4" w:rsidRPr="009E1BD7" w:rsidRDefault="00AD0CD4" w:rsidP="006F6D29">
            <w:pPr>
              <w:rPr>
                <w:lang w:eastAsia="el-GR"/>
              </w:rPr>
            </w:pPr>
            <w:r w:rsidRPr="009E1BD7">
              <w:rPr>
                <w:lang w:eastAsia="el-GR"/>
              </w:rPr>
              <w:t>Με ατομική μου ευθύνη και γνωρίζοντας τις κυρώσεις</w:t>
            </w:r>
            <w:r w:rsidRPr="001F705C">
              <w:rPr>
                <w:rFonts w:cs="Arial"/>
                <w:vertAlign w:val="superscript"/>
                <w:lang w:eastAsia="el-GR"/>
              </w:rPr>
              <w:t>(</w:t>
            </w:r>
            <w:r>
              <w:rPr>
                <w:rFonts w:cs="Arial"/>
                <w:vertAlign w:val="superscript"/>
                <w:lang w:eastAsia="el-GR"/>
              </w:rPr>
              <w:t>3)</w:t>
            </w:r>
            <w:r w:rsidRPr="009E1BD7">
              <w:rPr>
                <w:lang w:eastAsia="el-GR"/>
              </w:rPr>
              <w:t>, που προβλέπονται από τις διατάξεις της παρ. 6 του</w:t>
            </w:r>
          </w:p>
          <w:p w:rsidR="00AD0CD4" w:rsidRPr="009E1BD7" w:rsidRDefault="00AD0CD4" w:rsidP="006F6D29">
            <w:pPr>
              <w:rPr>
                <w:rFonts w:cs="Arial"/>
                <w:lang w:eastAsia="el-GR"/>
              </w:rPr>
            </w:pPr>
            <w:r w:rsidRPr="009E1BD7">
              <w:rPr>
                <w:lang w:eastAsia="el-GR"/>
              </w:rPr>
              <w:t>άρθρου 22 του Ν. 1599/1986, δηλώνω ότι:</w:t>
            </w:r>
          </w:p>
        </w:tc>
      </w:tr>
      <w:tr w:rsidR="00AD0CD4" w:rsidRPr="00B473D6" w:rsidTr="006F6D29">
        <w:trPr>
          <w:trHeight w:val="520"/>
          <w:jc w:val="center"/>
        </w:trPr>
        <w:tc>
          <w:tcPr>
            <w:tcW w:w="10228" w:type="dxa"/>
            <w:gridSpan w:val="15"/>
            <w:vAlign w:val="center"/>
          </w:tcPr>
          <w:p w:rsidR="00AD0CD4" w:rsidRPr="009458F9" w:rsidRDefault="00AD0CD4" w:rsidP="00AD0CD4">
            <w:pPr>
              <w:pStyle w:val="a4"/>
              <w:numPr>
                <w:ilvl w:val="0"/>
                <w:numId w:val="7"/>
              </w:numPr>
              <w:spacing w:line="360" w:lineRule="auto"/>
              <w:rPr>
                <w:lang w:eastAsia="el-GR"/>
              </w:rPr>
            </w:pPr>
            <w:r w:rsidRPr="009458F9">
              <w:rPr>
                <w:lang w:eastAsia="el-GR"/>
              </w:rPr>
              <w:t>Όλα τα αναγραφόμενα στο ηλεκτρονικό έντυπο υποβολής πρότασης καθώς και όλα τα επισυναπτόμενα δικαιολογητικά στην ηλεκτρονική υποβολή της πρότασης είναι ακριβή και αληθή και αναλαμβάνω την ευθύνη της υποβολής της παρούσας Αίτησης Χρηματοδότησης.</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έχει λάβει σαφή γνώση του περιεχομένου της αναλυτικής πρόσκλησης.</w:t>
            </w:r>
          </w:p>
          <w:p w:rsidR="00AD0CD4" w:rsidRPr="009458F9" w:rsidRDefault="00AD0CD4" w:rsidP="00AD0CD4">
            <w:pPr>
              <w:pStyle w:val="a4"/>
              <w:numPr>
                <w:ilvl w:val="0"/>
                <w:numId w:val="7"/>
              </w:numPr>
              <w:spacing w:line="360" w:lineRule="auto"/>
              <w:rPr>
                <w:lang w:eastAsia="el-GR"/>
              </w:rPr>
            </w:pPr>
            <w:r w:rsidRPr="009458F9">
              <w:rPr>
                <w:lang w:eastAsia="el-GR"/>
              </w:rPr>
              <w:t>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rsidR="00AD0CD4" w:rsidRPr="009458F9" w:rsidRDefault="00AD0CD4" w:rsidP="00AD0CD4">
            <w:pPr>
              <w:pStyle w:val="a4"/>
              <w:numPr>
                <w:ilvl w:val="0"/>
                <w:numId w:val="7"/>
              </w:numPr>
              <w:spacing w:line="360" w:lineRule="auto"/>
              <w:rPr>
                <w:lang w:eastAsia="el-GR"/>
              </w:rPr>
            </w:pPr>
            <w:r w:rsidRPr="009458F9">
              <w:rPr>
                <w:lang w:eastAsia="el-GR"/>
              </w:rPr>
              <w:t>Δεν πραγματοποιήθηκαν δαπάνες που αφορούν στο έργο πριν από το χρόνο έναρξης επιλεξιμότητας των δαπανών, όπως ορίζεται στην αναλυτική Πρόσκληση</w:t>
            </w:r>
          </w:p>
          <w:p w:rsidR="00AD0CD4" w:rsidRPr="009458F9" w:rsidRDefault="00AD0CD4" w:rsidP="00AD0CD4">
            <w:pPr>
              <w:pStyle w:val="a4"/>
              <w:numPr>
                <w:ilvl w:val="0"/>
                <w:numId w:val="7"/>
              </w:numPr>
              <w:spacing w:line="360" w:lineRule="auto"/>
              <w:rPr>
                <w:lang w:eastAsia="el-GR"/>
              </w:rPr>
            </w:pPr>
            <w:r w:rsidRPr="009458F9">
              <w:rPr>
                <w:lang w:eastAsia="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AD0CD4" w:rsidRPr="009458F9" w:rsidRDefault="00AD0CD4" w:rsidP="00AD0CD4">
            <w:pPr>
              <w:pStyle w:val="a4"/>
              <w:numPr>
                <w:ilvl w:val="0"/>
                <w:numId w:val="7"/>
              </w:numPr>
              <w:spacing w:line="360" w:lineRule="auto"/>
              <w:rPr>
                <w:lang w:eastAsia="el-GR"/>
              </w:rPr>
            </w:pPr>
            <w:r w:rsidRPr="009458F9">
              <w:rPr>
                <w:lang w:eastAsia="el-GR"/>
              </w:rPr>
              <w:t>Η ενιαία επιχείρηση δεν είναι προβληματική σύμφωνα με τα οριζόμενα στο άρθρο 2 σημείο 18 του Κανονισμού ΕΕ 651/2014,</w:t>
            </w:r>
          </w:p>
          <w:p w:rsidR="00AD0CD4" w:rsidRPr="009458F9" w:rsidRDefault="00AD0CD4" w:rsidP="00AD0CD4">
            <w:pPr>
              <w:pStyle w:val="a4"/>
              <w:numPr>
                <w:ilvl w:val="0"/>
                <w:numId w:val="7"/>
              </w:numPr>
              <w:spacing w:line="360" w:lineRule="auto"/>
              <w:rPr>
                <w:lang w:eastAsia="el-GR"/>
              </w:rPr>
            </w:pPr>
            <w:r w:rsidRPr="009458F9">
              <w:rPr>
                <w:lang w:eastAsia="el-GR"/>
              </w:rPr>
              <w:t>Δεν εκκρεμεί εις βάρος της ενιαίας επιχείρησης διαδικασία ανάκτησης παλιάς κρατικής ενίσχυσης.</w:t>
            </w:r>
          </w:p>
          <w:p w:rsidR="00AD0CD4" w:rsidRPr="009458F9" w:rsidRDefault="00AD0CD4" w:rsidP="00AD0CD4">
            <w:pPr>
              <w:pStyle w:val="a4"/>
              <w:numPr>
                <w:ilvl w:val="0"/>
                <w:numId w:val="7"/>
              </w:numPr>
              <w:spacing w:line="360" w:lineRule="auto"/>
              <w:rPr>
                <w:lang w:eastAsia="el-GR"/>
              </w:rPr>
            </w:pPr>
            <w:r w:rsidRPr="009458F9">
              <w:rPr>
                <w:lang w:eastAsia="el-GR"/>
              </w:rPr>
              <w:t>Σε περίπτωση έγκρισης της χρηματοδότησης του ο Δικαιούχος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αριθμ. 1828/2006.</w:t>
            </w:r>
          </w:p>
          <w:p w:rsidR="00AD0CD4" w:rsidRDefault="00AD0CD4" w:rsidP="00AD0CD4">
            <w:pPr>
              <w:pStyle w:val="a4"/>
              <w:numPr>
                <w:ilvl w:val="0"/>
                <w:numId w:val="1"/>
              </w:numPr>
              <w:spacing w:line="360" w:lineRule="auto"/>
              <w:rPr>
                <w:lang w:eastAsia="el-GR"/>
              </w:rPr>
            </w:pPr>
          </w:p>
          <w:p w:rsidR="00AD0CD4" w:rsidRPr="009458F9" w:rsidRDefault="00AD0CD4" w:rsidP="00AD0CD4">
            <w:pPr>
              <w:pStyle w:val="a4"/>
              <w:numPr>
                <w:ilvl w:val="0"/>
                <w:numId w:val="7"/>
              </w:numPr>
              <w:spacing w:line="360" w:lineRule="auto"/>
              <w:rPr>
                <w:lang w:eastAsia="el-GR"/>
              </w:rPr>
            </w:pPr>
            <w:r w:rsidRPr="009458F9">
              <w:rPr>
                <w:lang w:eastAsia="el-GR"/>
              </w:rPr>
              <w:t xml:space="preserve">Δεν έχουν επιβληθεί πρόστιμα που έχουν αποκτήσει τελεσίδικη &amp; δεσμευτική ισχύ, για παραβάσεις εργατικής νομοθεσίας κι ειδικότερα: </w:t>
            </w:r>
          </w:p>
          <w:p w:rsidR="00AD0CD4" w:rsidRPr="009458F9" w:rsidRDefault="00AD0CD4" w:rsidP="006F6D29">
            <w:pPr>
              <w:pStyle w:val="a4"/>
              <w:rPr>
                <w:lang w:eastAsia="el-GR"/>
              </w:rPr>
            </w:pPr>
            <w:r w:rsidRPr="009458F9">
              <w:rPr>
                <w:lang w:eastAsia="el-GR"/>
              </w:rPr>
              <w:t xml:space="preserve">- Παράβαση «υψηλής» ή «πολύ υψηλής» σοβαρότητας (3 πρόστιμα/ 3 έλεγχοι), </w:t>
            </w:r>
          </w:p>
          <w:p w:rsidR="00AD0CD4" w:rsidRDefault="00AD0CD4" w:rsidP="006F6D29">
            <w:pPr>
              <w:pStyle w:val="a4"/>
              <w:rPr>
                <w:lang w:eastAsia="el-GR"/>
              </w:rPr>
            </w:pPr>
            <w:r w:rsidRPr="009458F9">
              <w:rPr>
                <w:lang w:eastAsia="el-GR"/>
              </w:rPr>
              <w:t>- Αδήλωτη εργασία (2 πρόστιμα/ 2 έλεγχοι), για τους  λόγους του άρθ. 39, παρ. 1, του Ν. 4488/2017</w:t>
            </w:r>
            <w:r w:rsidRPr="00C17179">
              <w:rPr>
                <w:lang w:eastAsia="el-GR"/>
              </w:rPr>
              <w:t>.</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τηρεί  τη νομοθεσία περί υγείας και ασφάλειας των εργαζομένων και πρόληψης του επαγγελματικού κινδύνου.</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αποδέχεται οποιοδήποτε σχετικό έλεγχο για την εξακρίβωση των δηλωθέντων από τις αρμόδιες εθνικές ή κοινοτικές αρχές.</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αποδέχεται τη διασταύρωση των στοιχείων που δηλώνονται στην πρόταση του επενδυτικού σχεδίου με τα στοιχεία που παρέχονται από το πληροφοριακό σύστημα TAXIS και τα συστήματα των ασφαλιστικών οργανισμών.</w:t>
            </w:r>
          </w:p>
          <w:p w:rsidR="00AD0CD4" w:rsidRPr="009458F9" w:rsidRDefault="00AD0CD4" w:rsidP="00AD0CD4">
            <w:pPr>
              <w:pStyle w:val="a4"/>
              <w:numPr>
                <w:ilvl w:val="0"/>
                <w:numId w:val="7"/>
              </w:numPr>
              <w:spacing w:line="360" w:lineRule="auto"/>
              <w:rPr>
                <w:lang w:eastAsia="el-GR"/>
              </w:rPr>
            </w:pPr>
            <w:r w:rsidRPr="009458F9">
              <w:rPr>
                <w:lang w:eastAsia="el-GR"/>
              </w:rPr>
              <w:t xml:space="preserve">Ο Δικαιούχος αποδέχεται ότι τα μηνύματα που θα αποστέλλονται μέσω ηλεκτρονικού ταχυδρομείου και ειδικότερα στη διεύθυνση email που έχει δηλωθεί στο έντυπο υποβολής θα επέχουν θέση επίσημων εγγράφων. </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αποδέχεται ότι κατά την υλοποίηση του έργου, η επικοινωνία με τον ΕΦΕΠΑΕ αναφορικά με την εξέλιξη και ολοκλήρωση της πράξης (αιτήματα τροποποίησης, εκθέσεις προόδου και ολοκλήρωσης κλπ) δύναται να γίνεται ηλεκτρονικά (</w:t>
            </w:r>
            <w:proofErr w:type="spellStart"/>
            <w:r w:rsidRPr="009458F9">
              <w:rPr>
                <w:lang w:eastAsia="el-GR"/>
              </w:rPr>
              <w:t>on</w:t>
            </w:r>
            <w:proofErr w:type="spellEnd"/>
            <w:r w:rsidRPr="009458F9">
              <w:rPr>
                <w:lang w:eastAsia="el-GR"/>
              </w:rPr>
              <w:t xml:space="preserve"> </w:t>
            </w:r>
            <w:proofErr w:type="spellStart"/>
            <w:r w:rsidRPr="009458F9">
              <w:rPr>
                <w:lang w:eastAsia="el-GR"/>
              </w:rPr>
              <w:t>screen</w:t>
            </w:r>
            <w:proofErr w:type="spellEnd"/>
            <w:r w:rsidRPr="009458F9">
              <w:rPr>
                <w:lang w:eastAsia="el-GR"/>
              </w:rPr>
              <w:t>) μέσω ηλεκτρονικών εντύπων, όπως αυτά θα καθοριστούν από τον ΕΦΕΠΑΕ.</w:t>
            </w:r>
          </w:p>
          <w:p w:rsidR="00AD0CD4" w:rsidRPr="009458F9" w:rsidRDefault="00AD0CD4" w:rsidP="00AD0CD4">
            <w:pPr>
              <w:pStyle w:val="a4"/>
              <w:numPr>
                <w:ilvl w:val="0"/>
                <w:numId w:val="7"/>
              </w:numPr>
              <w:spacing w:line="360" w:lineRule="auto"/>
              <w:rPr>
                <w:lang w:eastAsia="el-GR"/>
              </w:rPr>
            </w:pPr>
            <w:r w:rsidRPr="009458F9">
              <w:rPr>
                <w:lang w:eastAsia="el-GR"/>
              </w:rPr>
              <w:t>Ο Δικαιούχος αποδέχεται ότι σε περίπτωση διαπίστωσης ανακριβειών στη δήλωσή του, μετά την ένταξη του έργου, το έργο θα απενταχθεί και θα κληθεί να επιστρέψει έντοκα τη ληφθείσα δημόσια χρηματοδότηση.</w:t>
            </w:r>
          </w:p>
          <w:p w:rsidR="00AD0CD4" w:rsidRPr="009458F9" w:rsidRDefault="00AD0CD4" w:rsidP="00AD0CD4">
            <w:pPr>
              <w:pStyle w:val="a4"/>
              <w:numPr>
                <w:ilvl w:val="0"/>
                <w:numId w:val="7"/>
              </w:numPr>
              <w:spacing w:line="360" w:lineRule="auto"/>
              <w:rPr>
                <w:lang w:eastAsia="el-GR"/>
              </w:rPr>
            </w:pPr>
            <w:r w:rsidRPr="009458F9">
              <w:rPr>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9458F9">
              <w:rPr>
                <w:lang w:eastAsia="el-GR"/>
              </w:rPr>
              <w:t>πληρεί</w:t>
            </w:r>
            <w:proofErr w:type="spellEnd"/>
            <w:r w:rsidRPr="009458F9">
              <w:rPr>
                <w:lang w:eastAsia="el-GR"/>
              </w:rPr>
              <w:t xml:space="preserve"> όλες τις προϋποθέσεις του Καν. (Ε.Ε.) 1407/2013 </w:t>
            </w:r>
          </w:p>
          <w:p w:rsidR="00AD0CD4" w:rsidRPr="009458F9" w:rsidRDefault="00AD0CD4" w:rsidP="00AD0CD4">
            <w:pPr>
              <w:pStyle w:val="a4"/>
              <w:numPr>
                <w:ilvl w:val="0"/>
                <w:numId w:val="7"/>
              </w:numPr>
              <w:spacing w:line="360" w:lineRule="auto"/>
              <w:rPr>
                <w:lang w:eastAsia="el-GR"/>
              </w:rPr>
            </w:pPr>
            <w:r w:rsidRPr="009458F9">
              <w:rPr>
                <w:lang w:eastAsia="el-GR"/>
              </w:rPr>
              <w:t xml:space="preserve">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9458F9">
              <w:rPr>
                <w:lang w:eastAsia="el-GR"/>
              </w:rPr>
              <w:t>κ.λ.π</w:t>
            </w:r>
            <w:proofErr w:type="spellEnd"/>
            <w:r w:rsidRPr="009458F9">
              <w:rPr>
                <w:lang w:eastAsia="el-GR"/>
              </w:rPr>
              <w:t xml:space="preserve">.).   </w:t>
            </w:r>
          </w:p>
          <w:p w:rsidR="00AD0CD4" w:rsidRDefault="00AD0CD4" w:rsidP="00AD0CD4">
            <w:pPr>
              <w:pStyle w:val="a4"/>
              <w:numPr>
                <w:ilvl w:val="0"/>
                <w:numId w:val="7"/>
              </w:numPr>
              <w:spacing w:line="360" w:lineRule="auto"/>
              <w:rPr>
                <w:lang w:eastAsia="el-GR"/>
              </w:rPr>
            </w:pPr>
            <w:r w:rsidRPr="0070184D">
              <w:rPr>
                <w:lang w:eastAsia="el-GR"/>
              </w:rPr>
              <w:t xml:space="preserve">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τριών ετών μετά την ολοκλήρωση της αρχικής επένδυσης για την οποία έχει υποβάλει αίτηση ενίσχυσης στη συγκεκριμένη περιοχή.  </w:t>
            </w:r>
          </w:p>
          <w:p w:rsidR="00AD0CD4" w:rsidRPr="002D7916" w:rsidRDefault="00AD0CD4" w:rsidP="00AD0CD4">
            <w:pPr>
              <w:pStyle w:val="a4"/>
              <w:numPr>
                <w:ilvl w:val="0"/>
                <w:numId w:val="7"/>
              </w:numPr>
              <w:spacing w:line="360" w:lineRule="auto"/>
              <w:rPr>
                <w:lang w:eastAsia="el-GR"/>
              </w:rPr>
            </w:pPr>
            <w:r w:rsidRPr="002D7916">
              <w:rPr>
                <w:lang w:eastAsia="el-GR"/>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rsidR="00AD0CD4" w:rsidRPr="00EF2FB5" w:rsidRDefault="00AD0CD4" w:rsidP="00AD0CD4">
            <w:pPr>
              <w:pStyle w:val="a4"/>
              <w:numPr>
                <w:ilvl w:val="0"/>
                <w:numId w:val="7"/>
              </w:numPr>
              <w:spacing w:line="360" w:lineRule="auto"/>
              <w:rPr>
                <w:lang w:eastAsia="el-GR"/>
              </w:rPr>
            </w:pPr>
            <w:r w:rsidRPr="002D7916">
              <w:rPr>
                <w:lang w:eastAsia="el-GR"/>
              </w:rPr>
              <w:t>Ο δικαιούχος της ενίσχυσης δεσμεύεται να τηρεί την Ενωσιακή και Εθνική Νομοθεσία κατά την εκτέλεση της πράξης και ιδίως όσον αφορά τη αειφόρο ανάπτυξη, την ισότητα μεταξύ ανδρών και γυναικών</w:t>
            </w:r>
          </w:p>
          <w:p w:rsidR="00AD0CD4" w:rsidRPr="00447BFC" w:rsidRDefault="00AD0CD4" w:rsidP="00AD0CD4">
            <w:pPr>
              <w:pStyle w:val="a4"/>
              <w:numPr>
                <w:ilvl w:val="0"/>
                <w:numId w:val="8"/>
              </w:numPr>
              <w:spacing w:line="360" w:lineRule="auto"/>
              <w:rPr>
                <w:lang w:eastAsia="el-GR"/>
              </w:rPr>
            </w:pPr>
          </w:p>
        </w:tc>
      </w:tr>
    </w:tbl>
    <w:p w:rsidR="00AD0CD4" w:rsidRPr="002A4793" w:rsidRDefault="00AD0CD4" w:rsidP="00AD0CD4">
      <w:pPr>
        <w:rPr>
          <w:lang w:eastAsia="el-GR"/>
        </w:rPr>
      </w:pPr>
    </w:p>
    <w:p w:rsidR="00AD0CD4" w:rsidRPr="009E1BD7" w:rsidRDefault="00AD0CD4" w:rsidP="00AD0CD4">
      <w:pPr>
        <w:rPr>
          <w:lang w:eastAsia="el-GR"/>
        </w:rPr>
      </w:pPr>
      <w:r>
        <w:rPr>
          <w:lang w:eastAsia="el-GR"/>
        </w:rPr>
        <w:t xml:space="preserve">                                    </w:t>
      </w:r>
      <w:r w:rsidRPr="002A4793">
        <w:rPr>
          <w:lang w:eastAsia="el-GR"/>
        </w:rPr>
        <w:t xml:space="preserve"> </w:t>
      </w:r>
      <w:r w:rsidRPr="009E1BD7">
        <w:rPr>
          <w:lang w:eastAsia="el-GR"/>
        </w:rPr>
        <w:t>Ημερομηνία:</w:t>
      </w:r>
      <w:r>
        <w:rPr>
          <w:lang w:eastAsia="el-GR"/>
        </w:rPr>
        <w:t xml:space="preserve">    </w:t>
      </w:r>
      <w:r w:rsidRPr="009E1BD7">
        <w:rPr>
          <w:lang w:eastAsia="el-GR"/>
        </w:rPr>
        <w:t>……….20……</w:t>
      </w:r>
    </w:p>
    <w:p w:rsidR="00AD0CD4" w:rsidRPr="009E1BD7" w:rsidRDefault="00AD0CD4" w:rsidP="00AD0CD4">
      <w:pPr>
        <w:rPr>
          <w:lang w:eastAsia="el-GR"/>
        </w:rPr>
      </w:pPr>
      <w:r>
        <w:rPr>
          <w:lang w:eastAsia="el-GR"/>
        </w:rPr>
        <w:t xml:space="preserve">                                    </w:t>
      </w:r>
      <w:r w:rsidRPr="009E1BD7">
        <w:rPr>
          <w:lang w:eastAsia="el-GR"/>
        </w:rPr>
        <w:t>Για την επιχείρηση</w:t>
      </w:r>
    </w:p>
    <w:p w:rsidR="00AD0CD4" w:rsidRPr="009E1BD7" w:rsidRDefault="00AD0CD4" w:rsidP="00AD0CD4">
      <w:pPr>
        <w:rPr>
          <w:lang w:eastAsia="el-GR"/>
        </w:rPr>
      </w:pPr>
      <w:r>
        <w:rPr>
          <w:lang w:eastAsia="el-GR"/>
        </w:rPr>
        <w:t xml:space="preserve">                                  </w:t>
      </w:r>
      <w:r w:rsidRPr="002A4793">
        <w:rPr>
          <w:lang w:eastAsia="el-GR"/>
        </w:rPr>
        <w:t xml:space="preserve"> </w:t>
      </w:r>
      <w:r w:rsidRPr="009E1BD7">
        <w:rPr>
          <w:lang w:eastAsia="el-GR"/>
        </w:rPr>
        <w:t>-Ο-</w:t>
      </w:r>
    </w:p>
    <w:p w:rsidR="00AD0CD4" w:rsidRPr="002A4793" w:rsidRDefault="00AD0CD4" w:rsidP="00AD0CD4">
      <w:pPr>
        <w:rPr>
          <w:lang w:eastAsia="el-GR"/>
        </w:rPr>
      </w:pPr>
    </w:p>
    <w:p w:rsidR="00AD0CD4" w:rsidRPr="002A4793" w:rsidRDefault="00AD0CD4" w:rsidP="00AD0CD4">
      <w:pPr>
        <w:rPr>
          <w:lang w:eastAsia="el-GR"/>
        </w:rPr>
      </w:pPr>
    </w:p>
    <w:p w:rsidR="00AD0CD4" w:rsidRPr="002A4793" w:rsidRDefault="00AD0CD4" w:rsidP="00AD0CD4">
      <w:pPr>
        <w:rPr>
          <w:lang w:eastAsia="el-GR"/>
        </w:rPr>
      </w:pPr>
    </w:p>
    <w:p w:rsidR="00AD0CD4" w:rsidRPr="009E1BD7" w:rsidRDefault="00AD0CD4" w:rsidP="00AD0CD4">
      <w:pPr>
        <w:rPr>
          <w:lang w:eastAsia="el-GR"/>
        </w:rPr>
      </w:pPr>
      <w:r>
        <w:rPr>
          <w:lang w:eastAsia="el-GR"/>
        </w:rPr>
        <w:t xml:space="preserve">                                   </w:t>
      </w:r>
      <w:r w:rsidRPr="002A4793">
        <w:rPr>
          <w:lang w:eastAsia="el-GR"/>
        </w:rPr>
        <w:t xml:space="preserve"> </w:t>
      </w:r>
      <w:r w:rsidRPr="009E1BD7">
        <w:rPr>
          <w:lang w:eastAsia="el-GR"/>
        </w:rPr>
        <w:t>Νόμιμος Εκπρόσωπος</w:t>
      </w:r>
    </w:p>
    <w:p w:rsidR="00AD0CD4" w:rsidRPr="002A4793" w:rsidRDefault="00AD0CD4" w:rsidP="00AD0CD4">
      <w:pPr>
        <w:rPr>
          <w:lang w:eastAsia="el-GR"/>
        </w:rPr>
      </w:pPr>
      <w:r>
        <w:rPr>
          <w:lang w:eastAsia="el-GR"/>
        </w:rPr>
        <w:t xml:space="preserve">                                 </w:t>
      </w:r>
      <w:r w:rsidRPr="002A4793">
        <w:rPr>
          <w:lang w:eastAsia="el-GR"/>
        </w:rPr>
        <w:t xml:space="preserve"> </w:t>
      </w:r>
    </w:p>
    <w:p w:rsidR="00AD0CD4" w:rsidRPr="009E1BD7" w:rsidRDefault="00AD0CD4" w:rsidP="00AD0CD4">
      <w:pPr>
        <w:rPr>
          <w:lang w:eastAsia="el-GR"/>
        </w:rPr>
      </w:pPr>
      <w:r>
        <w:rPr>
          <w:lang w:eastAsia="el-GR"/>
        </w:rPr>
        <w:t xml:space="preserve">                                   </w:t>
      </w:r>
      <w:r w:rsidRPr="009E1BD7">
        <w:rPr>
          <w:lang w:eastAsia="el-GR"/>
        </w:rPr>
        <w:t>(σφραγίδα επιχείρησης, στοιχεία</w:t>
      </w:r>
    </w:p>
    <w:p w:rsidR="00AD0CD4" w:rsidRPr="009E1BD7" w:rsidRDefault="00AD0CD4" w:rsidP="00AD0CD4">
      <w:pPr>
        <w:rPr>
          <w:lang w:eastAsia="el-GR"/>
        </w:rPr>
      </w:pPr>
      <w:r>
        <w:rPr>
          <w:lang w:eastAsia="el-GR"/>
        </w:rPr>
        <w:t xml:space="preserve">                                    </w:t>
      </w:r>
      <w:r w:rsidRPr="009E1BD7">
        <w:rPr>
          <w:lang w:eastAsia="el-GR"/>
        </w:rPr>
        <w:t>Νόμιμου εκπροσώπου, υπογραφή)</w:t>
      </w: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Pr="009E1BD7" w:rsidRDefault="00AD0CD4" w:rsidP="00AD0CD4">
      <w:pPr>
        <w:rPr>
          <w:lang w:eastAsia="el-GR"/>
        </w:rPr>
      </w:pPr>
    </w:p>
    <w:p w:rsidR="00AD0CD4" w:rsidRPr="009E1BD7" w:rsidRDefault="00AD0CD4" w:rsidP="00AD0CD4">
      <w:pPr>
        <w:rPr>
          <w:lang w:eastAsia="el-GR"/>
        </w:rPr>
      </w:pPr>
      <w:r w:rsidRPr="009E1BD7">
        <w:rPr>
          <w:lang w:eastAsia="el-GR"/>
        </w:rPr>
        <w:t>(1) Αναγράφεται από τον ενδιαφερόμενο πολίτη ή Αρχή ή η Υπηρεσία του δημόσιου τομέα, που</w:t>
      </w:r>
      <w:r w:rsidRPr="002A4793">
        <w:rPr>
          <w:lang w:eastAsia="el-GR"/>
        </w:rPr>
        <w:t xml:space="preserve"> </w:t>
      </w:r>
      <w:r w:rsidRPr="009E1BD7">
        <w:rPr>
          <w:lang w:eastAsia="el-GR"/>
        </w:rPr>
        <w:t>απευθύνεται η αίτηση.</w:t>
      </w:r>
    </w:p>
    <w:p w:rsidR="00AD0CD4" w:rsidRPr="009E1BD7" w:rsidRDefault="00AD0CD4" w:rsidP="00AD0CD4">
      <w:pPr>
        <w:rPr>
          <w:lang w:eastAsia="el-GR"/>
        </w:rPr>
      </w:pPr>
      <w:r w:rsidRPr="009E1BD7">
        <w:rPr>
          <w:lang w:eastAsia="el-GR"/>
        </w:rPr>
        <w:t>(2) Αναγράφεται ολογράφως.</w:t>
      </w:r>
    </w:p>
    <w:p w:rsidR="00AD0CD4" w:rsidRPr="009E1BD7" w:rsidRDefault="00AD0CD4" w:rsidP="00AD0CD4">
      <w:pPr>
        <w:rPr>
          <w:lang w:eastAsia="el-GR"/>
        </w:rPr>
      </w:pPr>
      <w:r w:rsidRPr="009E1BD7">
        <w:rPr>
          <w:lang w:eastAsia="el-GR"/>
        </w:rPr>
        <w:t>(3) «Όποιος εν γνώσει του δηλώνει ψευδή γεγονότα ή αρνείται ή αποκρύπτει τα αληθινά με έγγραφη</w:t>
      </w:r>
      <w:r w:rsidRPr="002A4793">
        <w:rPr>
          <w:lang w:eastAsia="el-GR"/>
        </w:rPr>
        <w:t xml:space="preserve"> </w:t>
      </w:r>
      <w:r w:rsidRPr="009E1BD7">
        <w:rPr>
          <w:lang w:eastAsia="el-GR"/>
        </w:rPr>
        <w:t>υπεύθυνη δήλωση του άρθρου 8 τιμωρείται με φυλάκιση τουλάχιστον τριών μηνών. Εάν ο υπαίτιος αυτών</w:t>
      </w:r>
      <w:r w:rsidRPr="002A4793">
        <w:rPr>
          <w:lang w:eastAsia="el-GR"/>
        </w:rPr>
        <w:t xml:space="preserve"> </w:t>
      </w:r>
      <w:r w:rsidRPr="009E1BD7">
        <w:rPr>
          <w:lang w:eastAsia="el-GR"/>
        </w:rPr>
        <w:t>των πράξεων σκόπευε να προσπορίσει στον εαυτόν του ή σε άλλον περιουσιακό όφελος βλάπτοντας</w:t>
      </w:r>
      <w:r w:rsidRPr="002A4793">
        <w:rPr>
          <w:lang w:eastAsia="el-GR"/>
        </w:rPr>
        <w:t xml:space="preserve"> </w:t>
      </w:r>
      <w:r w:rsidRPr="009E1BD7">
        <w:rPr>
          <w:lang w:eastAsia="el-GR"/>
        </w:rPr>
        <w:t>τρίτον ή σκόπευε να βλάψει άλλον, τιμωρείται με κάθειρξη μέχρι 10 ετών.</w:t>
      </w:r>
    </w:p>
    <w:p w:rsidR="00AD0CD4" w:rsidRDefault="00AD0CD4" w:rsidP="00AD0CD4">
      <w:pPr>
        <w:rPr>
          <w:lang w:eastAsia="el-GR"/>
        </w:rPr>
      </w:pPr>
      <w:r w:rsidRPr="009E1BD7">
        <w:rPr>
          <w:lang w:eastAsia="el-GR"/>
        </w:rPr>
        <w:t>(4) Σε περίπτωση ανεπάρκειας χώρου η δήλωση συνεχίζεται στην πίσω όψη της και υπογράφεται από τον</w:t>
      </w:r>
      <w:r w:rsidRPr="002A4793">
        <w:rPr>
          <w:lang w:eastAsia="el-GR"/>
        </w:rPr>
        <w:t xml:space="preserve"> </w:t>
      </w:r>
      <w:r w:rsidRPr="009E1BD7">
        <w:rPr>
          <w:lang w:eastAsia="el-GR"/>
        </w:rPr>
        <w:t>δηλούντα ή την</w:t>
      </w:r>
      <w:r w:rsidRPr="002A4793">
        <w:rPr>
          <w:lang w:eastAsia="el-GR"/>
        </w:rPr>
        <w:t xml:space="preserve"> </w:t>
      </w:r>
      <w:r w:rsidRPr="009E1BD7">
        <w:rPr>
          <w:lang w:eastAsia="el-GR"/>
        </w:rPr>
        <w:t>δηλούσα.</w:t>
      </w: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r>
        <w:rPr>
          <w:lang w:eastAsia="el-GR"/>
        </w:rPr>
        <w:br w:type="page"/>
      </w:r>
    </w:p>
    <w:p w:rsidR="00AD0CD4" w:rsidRPr="00790F32" w:rsidRDefault="00AD0CD4" w:rsidP="00AD0CD4">
      <w:pPr>
        <w:rPr>
          <w:lang w:eastAsia="el-GR"/>
        </w:rPr>
      </w:pPr>
      <w:r w:rsidRPr="000A412A">
        <w:rPr>
          <w:lang w:eastAsia="el-GR"/>
        </w:rPr>
        <w:t>Α</w:t>
      </w:r>
      <w:r>
        <w:rPr>
          <w:lang w:eastAsia="el-GR"/>
        </w:rPr>
        <w:t>2</w:t>
      </w:r>
      <w:r w:rsidRPr="000A412A">
        <w:rPr>
          <w:lang w:eastAsia="el-GR"/>
        </w:rPr>
        <w:t>’</w:t>
      </w:r>
      <w:r w:rsidRPr="00790F32">
        <w:rPr>
          <w:lang w:eastAsia="el-GR"/>
        </w:rPr>
        <w:t xml:space="preserve"> ΥΠΟΔΕΙΓΜΑ ΚΕΙΜΕΝΟΥ ΥΠΕΥΘΥΝΗΣ ΔΗΛΩΣΗΣ</w:t>
      </w:r>
      <w:r>
        <w:rPr>
          <w:lang w:eastAsia="el-GR"/>
        </w:rPr>
        <w:t xml:space="preserve"> ΝΕΑΣ &amp; ΥΠΟ-ΣΥΣΤΑΣΗ ΕΠΙΧΕΙΡΗΣΗΣ (ΚΑΤΗΓΟΡΙΑ Γ3)</w:t>
      </w:r>
    </w:p>
    <w:p w:rsidR="00AD0CD4" w:rsidRDefault="00AD0CD4" w:rsidP="00AD0CD4">
      <w:pPr>
        <w:jc w:val="center"/>
      </w:pPr>
      <w:r>
        <w:rPr>
          <w:noProof/>
          <w:lang w:eastAsia="el-GR"/>
        </w:rPr>
        <w:drawing>
          <wp:inline distT="0" distB="0" distL="0" distR="0" wp14:anchorId="2D6509C0" wp14:editId="1833E0FF">
            <wp:extent cx="524510" cy="532765"/>
            <wp:effectExtent l="19050" t="0" r="889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AD0CD4" w:rsidRPr="00141495" w:rsidRDefault="00AD0CD4" w:rsidP="00AD0CD4">
      <w:pPr>
        <w:jc w:val="center"/>
        <w:rPr>
          <w:lang w:eastAsia="el-GR"/>
        </w:rPr>
      </w:pPr>
      <w:r w:rsidRPr="00141495">
        <w:rPr>
          <w:lang w:eastAsia="el-GR"/>
        </w:rPr>
        <w:t>ΥΠΕΥΘΥΝΗ ΔΗΛΩΣΗ</w:t>
      </w:r>
    </w:p>
    <w:p w:rsidR="00AD0CD4" w:rsidRPr="009E1BD7" w:rsidRDefault="00AD0CD4" w:rsidP="00AD0CD4">
      <w:pPr>
        <w:jc w:val="center"/>
        <w:rPr>
          <w:vertAlign w:val="superscript"/>
          <w:lang w:eastAsia="el-GR"/>
        </w:rPr>
      </w:pPr>
      <w:r w:rsidRPr="009E1BD7">
        <w:rPr>
          <w:vertAlign w:val="superscript"/>
          <w:lang w:eastAsia="el-GR"/>
        </w:rPr>
        <w:t>(άρθρο 8 Ν.1599/1986)</w:t>
      </w:r>
    </w:p>
    <w:p w:rsidR="00AD0CD4" w:rsidRPr="009E1BD7" w:rsidRDefault="00AD0CD4" w:rsidP="00AD0CD4">
      <w:pPr>
        <w:jc w:val="center"/>
        <w:rPr>
          <w:lang w:eastAsia="el-GR"/>
        </w:rPr>
      </w:pPr>
      <w:r w:rsidRPr="009E1BD7">
        <w:rPr>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AD0CD4" w:rsidRPr="009E1BD7" w:rsidRDefault="00AD0CD4" w:rsidP="00AD0CD4">
      <w:pPr>
        <w:rPr>
          <w:lang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407"/>
        <w:gridCol w:w="1949"/>
        <w:gridCol w:w="720"/>
        <w:gridCol w:w="360"/>
        <w:gridCol w:w="31"/>
        <w:gridCol w:w="689"/>
        <w:gridCol w:w="751"/>
        <w:gridCol w:w="329"/>
        <w:gridCol w:w="720"/>
        <w:gridCol w:w="540"/>
        <w:gridCol w:w="540"/>
        <w:gridCol w:w="837"/>
      </w:tblGrid>
      <w:tr w:rsidR="00AD0CD4" w:rsidRPr="009E1BD7" w:rsidTr="006F6D29">
        <w:trPr>
          <w:trHeight w:val="415"/>
          <w:jc w:val="center"/>
        </w:trPr>
        <w:tc>
          <w:tcPr>
            <w:tcW w:w="1368" w:type="dxa"/>
            <w:vAlign w:val="center"/>
          </w:tcPr>
          <w:p w:rsidR="00AD0CD4" w:rsidRPr="009E1BD7" w:rsidRDefault="00AD0CD4" w:rsidP="006F6D29">
            <w:pPr>
              <w:rPr>
                <w:lang w:eastAsia="el-GR"/>
              </w:rPr>
            </w:pPr>
            <w:r w:rsidRPr="009E1BD7">
              <w:rPr>
                <w:lang w:eastAsia="el-GR"/>
              </w:rPr>
              <w:t>ΠΡΟΣ</w:t>
            </w:r>
            <w:r w:rsidRPr="009E1BD7">
              <w:rPr>
                <w:vertAlign w:val="superscript"/>
                <w:lang w:eastAsia="el-GR"/>
              </w:rPr>
              <w:t>(1)</w:t>
            </w:r>
            <w:r w:rsidRPr="009E1BD7">
              <w:rPr>
                <w:lang w:eastAsia="el-GR"/>
              </w:rPr>
              <w:t>:</w:t>
            </w:r>
          </w:p>
        </w:tc>
        <w:tc>
          <w:tcPr>
            <w:tcW w:w="8860" w:type="dxa"/>
            <w:gridSpan w:val="14"/>
            <w:vAlign w:val="center"/>
          </w:tcPr>
          <w:p w:rsidR="00AD0CD4" w:rsidRPr="009E1BD7" w:rsidRDefault="00AD0CD4" w:rsidP="006F6D29">
            <w:pPr>
              <w:rPr>
                <w:rFonts w:cs="Arial"/>
                <w:b/>
                <w:bCs/>
                <w:lang w:eastAsia="el-GR"/>
              </w:rPr>
            </w:pPr>
            <w:r>
              <w:rPr>
                <w:lang w:eastAsia="el-GR"/>
              </w:rPr>
              <w:t>ΕΦΕΠΑΕ</w:t>
            </w:r>
          </w:p>
        </w:tc>
      </w:tr>
      <w:tr w:rsidR="00AD0CD4" w:rsidRPr="009E1BD7" w:rsidTr="006F6D29">
        <w:trPr>
          <w:trHeight w:val="315"/>
          <w:jc w:val="center"/>
        </w:trPr>
        <w:tc>
          <w:tcPr>
            <w:tcW w:w="1368" w:type="dxa"/>
            <w:vAlign w:val="center"/>
          </w:tcPr>
          <w:p w:rsidR="00AD0CD4" w:rsidRPr="009E1BD7" w:rsidRDefault="00AD0CD4" w:rsidP="006F6D29">
            <w:pPr>
              <w:rPr>
                <w:lang w:eastAsia="el-GR"/>
              </w:rPr>
            </w:pPr>
            <w:r w:rsidRPr="009E1BD7">
              <w:rPr>
                <w:lang w:eastAsia="el-GR"/>
              </w:rPr>
              <w:t>Ο – Η Όνομα:</w:t>
            </w:r>
          </w:p>
        </w:tc>
        <w:tc>
          <w:tcPr>
            <w:tcW w:w="4063" w:type="dxa"/>
            <w:gridSpan w:val="5"/>
            <w:vAlign w:val="center"/>
          </w:tcPr>
          <w:p w:rsidR="00AD0CD4" w:rsidRPr="009E1BD7" w:rsidRDefault="00AD0CD4" w:rsidP="006F6D29">
            <w:pPr>
              <w:rPr>
                <w:lang w:eastAsia="el-GR"/>
              </w:rPr>
            </w:pPr>
          </w:p>
        </w:tc>
        <w:tc>
          <w:tcPr>
            <w:tcW w:w="1080" w:type="dxa"/>
            <w:gridSpan w:val="3"/>
            <w:vAlign w:val="center"/>
          </w:tcPr>
          <w:p w:rsidR="00AD0CD4" w:rsidRPr="009E1BD7" w:rsidRDefault="00AD0CD4" w:rsidP="006F6D29">
            <w:pPr>
              <w:rPr>
                <w:lang w:eastAsia="el-GR"/>
              </w:rPr>
            </w:pPr>
            <w:r w:rsidRPr="009E1BD7">
              <w:rPr>
                <w:lang w:eastAsia="el-GR"/>
              </w:rPr>
              <w:t>Επώνυμο:</w:t>
            </w:r>
          </w:p>
        </w:tc>
        <w:tc>
          <w:tcPr>
            <w:tcW w:w="3717" w:type="dxa"/>
            <w:gridSpan w:val="6"/>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vAlign w:val="center"/>
          </w:tcPr>
          <w:p w:rsidR="00AD0CD4" w:rsidRPr="009E1BD7" w:rsidRDefault="00AD0CD4" w:rsidP="006F6D29">
            <w:pPr>
              <w:rPr>
                <w:lang w:eastAsia="el-GR"/>
              </w:rPr>
            </w:pPr>
            <w:r w:rsidRPr="009E1BD7">
              <w:rPr>
                <w:lang w:eastAsia="el-GR"/>
              </w:rPr>
              <w:t xml:space="preserve">Όνομα και Επώνυμο Πατέρα: </w:t>
            </w:r>
          </w:p>
        </w:tc>
        <w:tc>
          <w:tcPr>
            <w:tcW w:w="7466" w:type="dxa"/>
            <w:gridSpan w:val="11"/>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vAlign w:val="center"/>
          </w:tcPr>
          <w:p w:rsidR="00AD0CD4" w:rsidRPr="009E1BD7" w:rsidRDefault="00AD0CD4" w:rsidP="006F6D29">
            <w:pPr>
              <w:rPr>
                <w:lang w:eastAsia="el-GR"/>
              </w:rPr>
            </w:pPr>
            <w:r w:rsidRPr="009E1BD7">
              <w:rPr>
                <w:lang w:eastAsia="el-GR"/>
              </w:rPr>
              <w:t>Όνομα και Επώνυμο Μητέρας:</w:t>
            </w:r>
          </w:p>
        </w:tc>
        <w:tc>
          <w:tcPr>
            <w:tcW w:w="7466" w:type="dxa"/>
            <w:gridSpan w:val="11"/>
            <w:vAlign w:val="center"/>
          </w:tcPr>
          <w:p w:rsidR="00AD0CD4" w:rsidRPr="009E1BD7" w:rsidRDefault="00AD0CD4" w:rsidP="006F6D29">
            <w:pPr>
              <w:rPr>
                <w:lang w:eastAsia="el-GR"/>
              </w:rPr>
            </w:pPr>
          </w:p>
        </w:tc>
      </w:tr>
      <w:tr w:rsidR="00AD0CD4" w:rsidRPr="009E1BD7" w:rsidTr="006F6D29">
        <w:trPr>
          <w:jc w:val="center"/>
        </w:trPr>
        <w:tc>
          <w:tcPr>
            <w:tcW w:w="2762" w:type="dxa"/>
            <w:gridSpan w:val="4"/>
            <w:vAlign w:val="center"/>
          </w:tcPr>
          <w:p w:rsidR="00AD0CD4" w:rsidRPr="009E1BD7" w:rsidRDefault="00AD0CD4" w:rsidP="006F6D29">
            <w:pPr>
              <w:rPr>
                <w:lang w:eastAsia="el-GR"/>
              </w:rPr>
            </w:pPr>
            <w:r w:rsidRPr="009E1BD7">
              <w:rPr>
                <w:lang w:eastAsia="el-GR"/>
              </w:rPr>
              <w:t>Ημερομηνία γέννησης</w:t>
            </w:r>
            <w:r w:rsidRPr="009E1BD7">
              <w:rPr>
                <w:vertAlign w:val="superscript"/>
                <w:lang w:eastAsia="el-GR"/>
              </w:rPr>
              <w:t>(2)</w:t>
            </w:r>
            <w:r w:rsidRPr="009E1BD7">
              <w:rPr>
                <w:lang w:eastAsia="el-GR"/>
              </w:rPr>
              <w:t xml:space="preserve">: </w:t>
            </w:r>
          </w:p>
        </w:tc>
        <w:tc>
          <w:tcPr>
            <w:tcW w:w="7466" w:type="dxa"/>
            <w:gridSpan w:val="11"/>
            <w:vAlign w:val="center"/>
          </w:tcPr>
          <w:p w:rsidR="00AD0CD4" w:rsidRPr="009E1BD7" w:rsidRDefault="00AD0CD4" w:rsidP="006F6D29">
            <w:pPr>
              <w:rPr>
                <w:lang w:eastAsia="el-GR"/>
              </w:rPr>
            </w:pPr>
          </w:p>
        </w:tc>
      </w:tr>
      <w:tr w:rsidR="00AD0CD4" w:rsidRPr="009E1BD7" w:rsidTr="006F6D29">
        <w:trPr>
          <w:trHeight w:val="99"/>
          <w:jc w:val="center"/>
        </w:trPr>
        <w:tc>
          <w:tcPr>
            <w:tcW w:w="2762" w:type="dxa"/>
            <w:gridSpan w:val="4"/>
            <w:tcBorders>
              <w:top w:val="single" w:sz="4" w:space="0" w:color="auto"/>
              <w:left w:val="single" w:sz="4" w:space="0" w:color="auto"/>
              <w:bottom w:val="single" w:sz="4" w:space="0" w:color="auto"/>
              <w:right w:val="single" w:sz="4" w:space="0" w:color="auto"/>
            </w:tcBorders>
            <w:vAlign w:val="center"/>
          </w:tcPr>
          <w:p w:rsidR="00AD0CD4" w:rsidRPr="009E1BD7" w:rsidRDefault="00AD0CD4" w:rsidP="006F6D29">
            <w:pPr>
              <w:rPr>
                <w:lang w:eastAsia="el-GR"/>
              </w:rPr>
            </w:pPr>
            <w:r w:rsidRPr="009E1BD7">
              <w:rPr>
                <w:lang w:eastAsia="el-GR"/>
              </w:rPr>
              <w:t>Τόπος Γέννησης:</w:t>
            </w:r>
          </w:p>
        </w:tc>
        <w:tc>
          <w:tcPr>
            <w:tcW w:w="7466" w:type="dxa"/>
            <w:gridSpan w:val="11"/>
            <w:tcBorders>
              <w:top w:val="single" w:sz="4" w:space="0" w:color="auto"/>
              <w:left w:val="single" w:sz="4" w:space="0" w:color="auto"/>
              <w:bottom w:val="single" w:sz="4" w:space="0" w:color="auto"/>
              <w:right w:val="single" w:sz="4" w:space="0" w:color="auto"/>
            </w:tcBorders>
            <w:vAlign w:val="center"/>
          </w:tcPr>
          <w:p w:rsidR="00AD0CD4" w:rsidRPr="009E1BD7" w:rsidRDefault="00AD0CD4" w:rsidP="006F6D29">
            <w:pPr>
              <w:rPr>
                <w:lang w:eastAsia="el-GR"/>
              </w:rPr>
            </w:pPr>
          </w:p>
        </w:tc>
      </w:tr>
      <w:tr w:rsidR="00AD0CD4" w:rsidRPr="009E1BD7" w:rsidTr="006F6D29">
        <w:trPr>
          <w:jc w:val="center"/>
        </w:trPr>
        <w:tc>
          <w:tcPr>
            <w:tcW w:w="2762" w:type="dxa"/>
            <w:gridSpan w:val="4"/>
            <w:vAlign w:val="center"/>
          </w:tcPr>
          <w:p w:rsidR="00AD0CD4" w:rsidRPr="009E1BD7" w:rsidRDefault="00AD0CD4" w:rsidP="006F6D29">
            <w:pPr>
              <w:rPr>
                <w:lang w:eastAsia="el-GR"/>
              </w:rPr>
            </w:pPr>
            <w:r w:rsidRPr="009E1BD7">
              <w:rPr>
                <w:lang w:eastAsia="el-GR"/>
              </w:rPr>
              <w:t>Αριθμός Δελτίου Ταυτότητας:</w:t>
            </w:r>
          </w:p>
        </w:tc>
        <w:tc>
          <w:tcPr>
            <w:tcW w:w="3029" w:type="dxa"/>
            <w:gridSpan w:val="3"/>
            <w:vAlign w:val="center"/>
          </w:tcPr>
          <w:p w:rsidR="00AD0CD4" w:rsidRPr="009E1BD7" w:rsidRDefault="00AD0CD4" w:rsidP="006F6D29">
            <w:pPr>
              <w:rPr>
                <w:lang w:eastAsia="el-GR"/>
              </w:rPr>
            </w:pPr>
          </w:p>
        </w:tc>
        <w:tc>
          <w:tcPr>
            <w:tcW w:w="720" w:type="dxa"/>
            <w:gridSpan w:val="2"/>
            <w:vAlign w:val="center"/>
          </w:tcPr>
          <w:p w:rsidR="00AD0CD4" w:rsidRPr="009E1BD7" w:rsidRDefault="00AD0CD4" w:rsidP="006F6D29">
            <w:pPr>
              <w:rPr>
                <w:lang w:eastAsia="el-GR"/>
              </w:rPr>
            </w:pPr>
            <w:r w:rsidRPr="009E1BD7">
              <w:rPr>
                <w:lang w:eastAsia="el-GR"/>
              </w:rPr>
              <w:t>Τηλ:</w:t>
            </w:r>
          </w:p>
        </w:tc>
        <w:tc>
          <w:tcPr>
            <w:tcW w:w="3717" w:type="dxa"/>
            <w:gridSpan w:val="6"/>
            <w:vAlign w:val="center"/>
          </w:tcPr>
          <w:p w:rsidR="00AD0CD4" w:rsidRPr="009E1BD7" w:rsidRDefault="00AD0CD4" w:rsidP="006F6D29">
            <w:pPr>
              <w:rPr>
                <w:lang w:eastAsia="el-GR"/>
              </w:rPr>
            </w:pPr>
          </w:p>
        </w:tc>
      </w:tr>
      <w:tr w:rsidR="00AD0CD4" w:rsidRPr="009E1BD7" w:rsidTr="006F6D29">
        <w:trPr>
          <w:jc w:val="center"/>
        </w:trPr>
        <w:tc>
          <w:tcPr>
            <w:tcW w:w="1697" w:type="dxa"/>
            <w:gridSpan w:val="2"/>
            <w:vAlign w:val="center"/>
          </w:tcPr>
          <w:p w:rsidR="00AD0CD4" w:rsidRPr="009E1BD7" w:rsidRDefault="00AD0CD4" w:rsidP="006F6D29">
            <w:pPr>
              <w:rPr>
                <w:lang w:eastAsia="el-GR"/>
              </w:rPr>
            </w:pPr>
            <w:r w:rsidRPr="009E1BD7">
              <w:rPr>
                <w:lang w:eastAsia="el-GR"/>
              </w:rPr>
              <w:t>Τόπος Κατοικίας:</w:t>
            </w:r>
          </w:p>
        </w:tc>
        <w:tc>
          <w:tcPr>
            <w:tcW w:w="3014" w:type="dxa"/>
            <w:gridSpan w:val="3"/>
            <w:vAlign w:val="center"/>
          </w:tcPr>
          <w:p w:rsidR="00AD0CD4" w:rsidRPr="009E1BD7" w:rsidRDefault="00AD0CD4" w:rsidP="006F6D29">
            <w:pPr>
              <w:rPr>
                <w:lang w:eastAsia="el-GR"/>
              </w:rPr>
            </w:pPr>
          </w:p>
        </w:tc>
        <w:tc>
          <w:tcPr>
            <w:tcW w:w="720" w:type="dxa"/>
            <w:vAlign w:val="center"/>
          </w:tcPr>
          <w:p w:rsidR="00AD0CD4" w:rsidRPr="009E1BD7" w:rsidRDefault="00AD0CD4" w:rsidP="006F6D29">
            <w:pPr>
              <w:rPr>
                <w:lang w:eastAsia="el-GR"/>
              </w:rPr>
            </w:pPr>
            <w:r w:rsidRPr="009E1BD7">
              <w:rPr>
                <w:lang w:eastAsia="el-GR"/>
              </w:rPr>
              <w:t>Οδός:</w:t>
            </w:r>
          </w:p>
        </w:tc>
        <w:tc>
          <w:tcPr>
            <w:tcW w:w="2160" w:type="dxa"/>
            <w:gridSpan w:val="5"/>
            <w:vAlign w:val="center"/>
          </w:tcPr>
          <w:p w:rsidR="00AD0CD4" w:rsidRPr="009E1BD7" w:rsidRDefault="00AD0CD4" w:rsidP="006F6D29">
            <w:pPr>
              <w:rPr>
                <w:lang w:eastAsia="el-GR"/>
              </w:rPr>
            </w:pPr>
          </w:p>
        </w:tc>
        <w:tc>
          <w:tcPr>
            <w:tcW w:w="720" w:type="dxa"/>
            <w:vAlign w:val="center"/>
          </w:tcPr>
          <w:p w:rsidR="00AD0CD4" w:rsidRPr="009E1BD7" w:rsidRDefault="00AD0CD4" w:rsidP="006F6D29">
            <w:pPr>
              <w:rPr>
                <w:lang w:eastAsia="el-GR"/>
              </w:rPr>
            </w:pPr>
            <w:proofErr w:type="spellStart"/>
            <w:r w:rsidRPr="009E1BD7">
              <w:rPr>
                <w:lang w:eastAsia="el-GR"/>
              </w:rPr>
              <w:t>Αριθ</w:t>
            </w:r>
            <w:proofErr w:type="spellEnd"/>
            <w:r w:rsidRPr="009E1BD7">
              <w:rPr>
                <w:lang w:eastAsia="el-GR"/>
              </w:rPr>
              <w:t>:</w:t>
            </w:r>
          </w:p>
        </w:tc>
        <w:tc>
          <w:tcPr>
            <w:tcW w:w="540" w:type="dxa"/>
            <w:vAlign w:val="center"/>
          </w:tcPr>
          <w:p w:rsidR="00AD0CD4" w:rsidRPr="009E1BD7" w:rsidRDefault="00AD0CD4" w:rsidP="006F6D29">
            <w:pPr>
              <w:rPr>
                <w:lang w:eastAsia="el-GR"/>
              </w:rPr>
            </w:pPr>
          </w:p>
        </w:tc>
        <w:tc>
          <w:tcPr>
            <w:tcW w:w="540" w:type="dxa"/>
            <w:vAlign w:val="center"/>
          </w:tcPr>
          <w:p w:rsidR="00AD0CD4" w:rsidRPr="009E1BD7" w:rsidRDefault="00AD0CD4" w:rsidP="006F6D29">
            <w:pPr>
              <w:rPr>
                <w:lang w:eastAsia="el-GR"/>
              </w:rPr>
            </w:pPr>
            <w:r w:rsidRPr="009E1BD7">
              <w:rPr>
                <w:lang w:eastAsia="el-GR"/>
              </w:rPr>
              <w:t>ΤΚ:</w:t>
            </w:r>
          </w:p>
        </w:tc>
        <w:tc>
          <w:tcPr>
            <w:tcW w:w="837" w:type="dxa"/>
            <w:vAlign w:val="center"/>
          </w:tcPr>
          <w:p w:rsidR="00AD0CD4" w:rsidRPr="009E1BD7" w:rsidRDefault="00AD0CD4" w:rsidP="006F6D29">
            <w:pPr>
              <w:rPr>
                <w:lang w:eastAsia="el-GR"/>
              </w:rPr>
            </w:pPr>
          </w:p>
        </w:tc>
      </w:tr>
      <w:tr w:rsidR="00AD0CD4" w:rsidRPr="00B473D6" w:rsidTr="006F6D29">
        <w:trPr>
          <w:trHeight w:val="824"/>
          <w:jc w:val="center"/>
        </w:trPr>
        <w:tc>
          <w:tcPr>
            <w:tcW w:w="2355" w:type="dxa"/>
            <w:gridSpan w:val="3"/>
            <w:vAlign w:val="center"/>
          </w:tcPr>
          <w:p w:rsidR="00AD0CD4" w:rsidRPr="009E1BD7" w:rsidRDefault="00AD0CD4" w:rsidP="006F6D29">
            <w:pPr>
              <w:rPr>
                <w:lang w:eastAsia="el-GR"/>
              </w:rPr>
            </w:pPr>
            <w:r w:rsidRPr="009E1BD7">
              <w:rPr>
                <w:lang w:eastAsia="el-GR"/>
              </w:rPr>
              <w:t xml:space="preserve">Αρ. </w:t>
            </w:r>
            <w:proofErr w:type="spellStart"/>
            <w:r w:rsidRPr="009E1BD7">
              <w:rPr>
                <w:lang w:eastAsia="el-GR"/>
              </w:rPr>
              <w:t>Τηλεομοιοτύπου</w:t>
            </w:r>
            <w:proofErr w:type="spellEnd"/>
            <w:r w:rsidRPr="009E1BD7">
              <w:rPr>
                <w:lang w:eastAsia="el-GR"/>
              </w:rPr>
              <w:t xml:space="preserve"> (</w:t>
            </w:r>
            <w:r w:rsidRPr="009E1BD7">
              <w:rPr>
                <w:lang w:val="en-US" w:eastAsia="el-GR"/>
              </w:rPr>
              <w:t>Fax</w:t>
            </w:r>
            <w:r w:rsidRPr="009E1BD7">
              <w:rPr>
                <w:lang w:eastAsia="el-GR"/>
              </w:rPr>
              <w:t>):</w:t>
            </w:r>
          </w:p>
        </w:tc>
        <w:tc>
          <w:tcPr>
            <w:tcW w:w="3467" w:type="dxa"/>
            <w:gridSpan w:val="5"/>
            <w:vAlign w:val="center"/>
          </w:tcPr>
          <w:p w:rsidR="00AD0CD4" w:rsidRPr="009E1BD7" w:rsidRDefault="00AD0CD4" w:rsidP="006F6D29">
            <w:pPr>
              <w:rPr>
                <w:lang w:eastAsia="el-GR"/>
              </w:rPr>
            </w:pPr>
          </w:p>
        </w:tc>
        <w:tc>
          <w:tcPr>
            <w:tcW w:w="1440" w:type="dxa"/>
            <w:gridSpan w:val="2"/>
            <w:vAlign w:val="center"/>
          </w:tcPr>
          <w:p w:rsidR="00AD0CD4" w:rsidRPr="009E1BD7" w:rsidRDefault="00AD0CD4" w:rsidP="006F6D29">
            <w:pPr>
              <w:rPr>
                <w:lang w:eastAsia="el-GR"/>
              </w:rPr>
            </w:pPr>
            <w:r w:rsidRPr="009E1BD7">
              <w:rPr>
                <w:lang w:eastAsia="el-GR"/>
              </w:rPr>
              <w:t>Δ/</w:t>
            </w:r>
            <w:proofErr w:type="spellStart"/>
            <w:r w:rsidRPr="009E1BD7">
              <w:rPr>
                <w:lang w:eastAsia="el-GR"/>
              </w:rPr>
              <w:t>νση</w:t>
            </w:r>
            <w:proofErr w:type="spellEnd"/>
            <w:r w:rsidRPr="009E1BD7">
              <w:rPr>
                <w:lang w:eastAsia="el-GR"/>
              </w:rPr>
              <w:t xml:space="preserve"> Ηλεκτρ. Ταχυδρομείου</w:t>
            </w:r>
          </w:p>
          <w:p w:rsidR="00AD0CD4" w:rsidRPr="009E1BD7" w:rsidRDefault="00AD0CD4" w:rsidP="006F6D29">
            <w:pPr>
              <w:rPr>
                <w:lang w:eastAsia="el-GR"/>
              </w:rPr>
            </w:pPr>
            <w:r w:rsidRPr="009E1BD7">
              <w:rPr>
                <w:lang w:eastAsia="el-GR"/>
              </w:rPr>
              <w:t>(Ε</w:t>
            </w:r>
            <w:r w:rsidRPr="009E1BD7">
              <w:rPr>
                <w:lang w:val="en-US" w:eastAsia="el-GR"/>
              </w:rPr>
              <w:t>mail</w:t>
            </w:r>
            <w:r w:rsidRPr="009E1BD7">
              <w:rPr>
                <w:lang w:eastAsia="el-GR"/>
              </w:rPr>
              <w:t>):</w:t>
            </w:r>
          </w:p>
        </w:tc>
        <w:tc>
          <w:tcPr>
            <w:tcW w:w="2966" w:type="dxa"/>
            <w:gridSpan w:val="5"/>
            <w:vAlign w:val="center"/>
          </w:tcPr>
          <w:p w:rsidR="00AD0CD4" w:rsidRPr="009E1BD7" w:rsidRDefault="00AD0CD4" w:rsidP="006F6D29">
            <w:pPr>
              <w:rPr>
                <w:lang w:eastAsia="el-GR"/>
              </w:rPr>
            </w:pPr>
          </w:p>
        </w:tc>
      </w:tr>
      <w:tr w:rsidR="00AD0CD4" w:rsidRPr="00B473D6" w:rsidTr="006F6D29">
        <w:trPr>
          <w:trHeight w:val="520"/>
          <w:jc w:val="center"/>
        </w:trPr>
        <w:tc>
          <w:tcPr>
            <w:tcW w:w="10228" w:type="dxa"/>
            <w:gridSpan w:val="15"/>
            <w:vAlign w:val="center"/>
          </w:tcPr>
          <w:p w:rsidR="00AD0CD4" w:rsidRPr="009E1BD7" w:rsidRDefault="00AD0CD4" w:rsidP="006F6D29">
            <w:pPr>
              <w:rPr>
                <w:lang w:eastAsia="el-GR"/>
              </w:rPr>
            </w:pPr>
            <w:r w:rsidRPr="009E1BD7">
              <w:rPr>
                <w:lang w:eastAsia="el-GR"/>
              </w:rPr>
              <w:t>Με ατομική μου ευθύνη και γνωρίζοντας τις κυρώσεις</w:t>
            </w:r>
            <w:r w:rsidRPr="001F705C">
              <w:rPr>
                <w:rFonts w:cs="Arial"/>
                <w:vertAlign w:val="superscript"/>
                <w:lang w:eastAsia="el-GR"/>
              </w:rPr>
              <w:t>(</w:t>
            </w:r>
            <w:r>
              <w:rPr>
                <w:rFonts w:cs="Arial"/>
                <w:vertAlign w:val="superscript"/>
                <w:lang w:eastAsia="el-GR"/>
              </w:rPr>
              <w:t>3)</w:t>
            </w:r>
            <w:r w:rsidRPr="009E1BD7">
              <w:rPr>
                <w:lang w:eastAsia="el-GR"/>
              </w:rPr>
              <w:t>, που προβλέπονται από τις διατάξεις της παρ. 6 του</w:t>
            </w:r>
          </w:p>
          <w:p w:rsidR="00AD0CD4" w:rsidRPr="009E1BD7" w:rsidRDefault="00AD0CD4" w:rsidP="006F6D29">
            <w:pPr>
              <w:rPr>
                <w:rFonts w:cs="Arial"/>
                <w:lang w:eastAsia="el-GR"/>
              </w:rPr>
            </w:pPr>
            <w:r w:rsidRPr="009E1BD7">
              <w:rPr>
                <w:lang w:eastAsia="el-GR"/>
              </w:rPr>
              <w:t>άρθρου 22 του Ν. 1599/1986, δηλώνω ότι:</w:t>
            </w:r>
          </w:p>
        </w:tc>
      </w:tr>
      <w:tr w:rsidR="00AD0CD4" w:rsidRPr="00B473D6" w:rsidTr="006F6D29">
        <w:trPr>
          <w:trHeight w:val="520"/>
          <w:jc w:val="center"/>
        </w:trPr>
        <w:tc>
          <w:tcPr>
            <w:tcW w:w="10228" w:type="dxa"/>
            <w:gridSpan w:val="15"/>
            <w:vAlign w:val="center"/>
          </w:tcPr>
          <w:p w:rsidR="00AD0CD4" w:rsidRPr="00B04D0F" w:rsidRDefault="00AD0CD4" w:rsidP="00AD0CD4">
            <w:pPr>
              <w:pStyle w:val="a4"/>
              <w:numPr>
                <w:ilvl w:val="0"/>
                <w:numId w:val="9"/>
              </w:numPr>
              <w:spacing w:line="360" w:lineRule="auto"/>
              <w:rPr>
                <w:lang w:eastAsia="el-GR"/>
              </w:rPr>
            </w:pPr>
            <w:r w:rsidRPr="00B04D0F">
              <w:rPr>
                <w:lang w:eastAsia="el-GR"/>
              </w:rPr>
              <w:t xml:space="preserve">Όλα τα αναγραφόμενα στο ηλεκτρονικό έντυπο υποβολής πρότασης καθώς και όλα τα επισυναπτόμενα δικαιολογητικά στην ηλεκτρονική υποβολή της πρότασης είναι ακριβή και αληθή και αναλαμβάνω την ευθύνη της υποβολής της παρούσας Αίτησης Χρηματοδότησης </w:t>
            </w:r>
          </w:p>
          <w:p w:rsidR="00AD0CD4" w:rsidRDefault="00AD0CD4" w:rsidP="00AD0CD4">
            <w:pPr>
              <w:pStyle w:val="a4"/>
              <w:numPr>
                <w:ilvl w:val="0"/>
                <w:numId w:val="9"/>
              </w:numPr>
              <w:spacing w:line="360" w:lineRule="auto"/>
              <w:rPr>
                <w:lang w:eastAsia="el-GR"/>
              </w:rPr>
            </w:pPr>
            <w:r w:rsidRPr="00B04D0F">
              <w:rPr>
                <w:lang w:eastAsia="el-GR"/>
              </w:rPr>
              <w:t xml:space="preserve">Ο Δικαιούχος έχει λάβει σαφή γνώση του περιεχομένου της αναλυτικής πρόσκλησης.  </w:t>
            </w:r>
          </w:p>
          <w:p w:rsidR="00AD0CD4" w:rsidRDefault="00AD0CD4" w:rsidP="00AD0CD4">
            <w:pPr>
              <w:pStyle w:val="a4"/>
              <w:numPr>
                <w:ilvl w:val="0"/>
                <w:numId w:val="9"/>
              </w:numPr>
              <w:spacing w:line="360" w:lineRule="auto"/>
              <w:rPr>
                <w:lang w:eastAsia="el-GR"/>
              </w:rPr>
            </w:pPr>
            <w:r w:rsidRPr="00B04D0F">
              <w:rPr>
                <w:lang w:eastAsia="el-GR"/>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AD0CD4" w:rsidRDefault="00AD0CD4" w:rsidP="00AD0CD4">
            <w:pPr>
              <w:pStyle w:val="a4"/>
              <w:numPr>
                <w:ilvl w:val="0"/>
                <w:numId w:val="9"/>
              </w:numPr>
              <w:spacing w:line="360" w:lineRule="auto"/>
              <w:rPr>
                <w:lang w:eastAsia="el-GR"/>
              </w:rPr>
            </w:pPr>
            <w:r w:rsidRPr="00B04D0F">
              <w:rPr>
                <w:lang w:eastAsia="el-GR"/>
              </w:rPr>
              <w:t xml:space="preserve">Δεν πραγματοποιήθηκαν δαπάνες που αφορούν στο έργο πριν από το χρόνο έναρξης επιλεξιμότητας των δαπανών, όπως ορίζεται στον Οδηγό Εφαρμογής. </w:t>
            </w:r>
          </w:p>
          <w:p w:rsidR="00AD0CD4" w:rsidRDefault="00AD0CD4" w:rsidP="00AD0CD4">
            <w:pPr>
              <w:pStyle w:val="a4"/>
              <w:numPr>
                <w:ilvl w:val="0"/>
                <w:numId w:val="9"/>
              </w:numPr>
              <w:spacing w:line="360" w:lineRule="auto"/>
              <w:rPr>
                <w:lang w:eastAsia="el-GR"/>
              </w:rPr>
            </w:pPr>
            <w:r w:rsidRPr="00B04D0F">
              <w:rPr>
                <w:lang w:eastAsia="el-GR"/>
              </w:rPr>
              <w:t>Δεν εκκρεμεί εις βάρος της ενιαίας επιχείρησης διαδικασία ανάκτησης παλιάς κρατικής ενίσχυσης.</w:t>
            </w:r>
          </w:p>
          <w:p w:rsidR="00AD0CD4" w:rsidRDefault="00AD0CD4" w:rsidP="00AD0CD4">
            <w:pPr>
              <w:pStyle w:val="a4"/>
              <w:numPr>
                <w:ilvl w:val="0"/>
                <w:numId w:val="9"/>
              </w:numPr>
              <w:spacing w:line="360" w:lineRule="auto"/>
              <w:rPr>
                <w:lang w:eastAsia="el-GR"/>
              </w:rPr>
            </w:pPr>
            <w:r w:rsidRPr="00B04D0F">
              <w:rPr>
                <w:lang w:eastAsia="el-GR"/>
              </w:rPr>
              <w:t>Σε περίπτωση έγκρισης της χρηματοδότησης του ο Δικαιούχος συμφωνεί στη δημοσίευση της επωνυμίας της επιχείρησης, του τίτλου της πράξης και του ποσού της δημόσιας χρηματοδότησης στον κατάλογο των δικαιούχων που δημοσιεύεται ηλεκτρονικά ή με άλλο τρόπο, σύμφωνα με το άρθρο 7 παράγραφος 2 στοιχείο δ του Κανονισμού (ΕΚ) αριθμ. 1828/2006</w:t>
            </w:r>
          </w:p>
          <w:p w:rsidR="00AD0CD4" w:rsidRDefault="00AD0CD4" w:rsidP="00AD0CD4">
            <w:pPr>
              <w:pStyle w:val="a4"/>
              <w:numPr>
                <w:ilvl w:val="0"/>
                <w:numId w:val="9"/>
              </w:numPr>
              <w:spacing w:line="360" w:lineRule="auto"/>
              <w:rPr>
                <w:lang w:eastAsia="el-GR"/>
              </w:rPr>
            </w:pPr>
            <w:r w:rsidRPr="00B04D0F">
              <w:rPr>
                <w:lang w:eastAsia="el-GR"/>
              </w:rPr>
              <w:t xml:space="preserve">Δεν έχουν επιβληθεί πρόστιμα στους μετόχους της </w:t>
            </w:r>
            <w:proofErr w:type="spellStart"/>
            <w:r w:rsidRPr="00B04D0F">
              <w:rPr>
                <w:lang w:eastAsia="el-GR"/>
              </w:rPr>
              <w:t>υπο</w:t>
            </w:r>
            <w:proofErr w:type="spellEnd"/>
            <w:r w:rsidRPr="00B04D0F">
              <w:rPr>
                <w:lang w:eastAsia="el-GR"/>
              </w:rPr>
              <w:t xml:space="preserve"> σύσταση επιχείρησης που έχουν αποκτήσει τελεσίδικη &amp; δεσμευτική ισχύ, για παραβάσεις εργατικής νομοθεσίας κι ειδικότερα: - Παράβαση «υψηλής» ή «πολύ υψηλής» σοβαρότητας (3 πρόστιμα/ 3 έλεγχοι), - Αδήλωτη εργασία (2 πρόστιμα/ 2 έλεγχοι), για τους  λόγους του άρθ. 39, παρ. 1, του Ν. 4488/2017</w:t>
            </w:r>
          </w:p>
          <w:p w:rsidR="00AD0CD4" w:rsidRDefault="00AD0CD4" w:rsidP="00AD0CD4">
            <w:pPr>
              <w:pStyle w:val="a4"/>
              <w:numPr>
                <w:ilvl w:val="0"/>
                <w:numId w:val="9"/>
              </w:numPr>
              <w:spacing w:line="360" w:lineRule="auto"/>
              <w:rPr>
                <w:lang w:eastAsia="el-GR"/>
              </w:rPr>
            </w:pPr>
            <w:r w:rsidRPr="00B04D0F">
              <w:rPr>
                <w:lang w:eastAsia="el-GR"/>
              </w:rPr>
              <w:t>Ο Δικαιούχος τηρεί  τη νομοθεσία περί υγείας και ασφάλειας των εργαζομένων και πρόληψης του επαγγελματικού κινδύνου</w:t>
            </w:r>
          </w:p>
          <w:p w:rsidR="00AD0CD4" w:rsidRDefault="00AD0CD4" w:rsidP="00AD0CD4">
            <w:pPr>
              <w:pStyle w:val="a4"/>
              <w:numPr>
                <w:ilvl w:val="0"/>
                <w:numId w:val="9"/>
              </w:numPr>
              <w:spacing w:line="360" w:lineRule="auto"/>
              <w:rPr>
                <w:lang w:eastAsia="el-GR"/>
              </w:rPr>
            </w:pPr>
            <w:r w:rsidRPr="00B04D0F">
              <w:rPr>
                <w:lang w:eastAsia="el-GR"/>
              </w:rPr>
              <w:t>Η ενιαία επιχείρηση δεν είναι προβληματική σύμφωνα με τα οριζόμενα στο άρθρο 2 σημείο 18 του Κανονισμού ΕΕ 651/2014,</w:t>
            </w:r>
          </w:p>
          <w:p w:rsidR="00AD0CD4" w:rsidRDefault="00AD0CD4" w:rsidP="00AD0CD4">
            <w:pPr>
              <w:pStyle w:val="a4"/>
              <w:numPr>
                <w:ilvl w:val="0"/>
                <w:numId w:val="9"/>
              </w:numPr>
              <w:spacing w:line="360" w:lineRule="auto"/>
              <w:rPr>
                <w:lang w:eastAsia="el-GR"/>
              </w:rPr>
            </w:pPr>
            <w:r w:rsidRPr="00B04D0F">
              <w:rPr>
                <w:lang w:eastAsia="el-GR"/>
              </w:rPr>
              <w:t>Ο Δικαιούχος αποδέχεται οποιοδήποτε σχετικό έλεγχο για την εξακρίβωση των δηλωθέντων από τις αρμόδιες εθνικές ή κοινοτικές αρχές.</w:t>
            </w:r>
          </w:p>
          <w:p w:rsidR="00AD0CD4" w:rsidRDefault="00AD0CD4" w:rsidP="00AD0CD4">
            <w:pPr>
              <w:pStyle w:val="a4"/>
              <w:numPr>
                <w:ilvl w:val="0"/>
                <w:numId w:val="9"/>
              </w:numPr>
              <w:spacing w:line="360" w:lineRule="auto"/>
              <w:rPr>
                <w:lang w:eastAsia="el-GR"/>
              </w:rPr>
            </w:pPr>
            <w:r w:rsidRPr="00B04D0F">
              <w:rPr>
                <w:lang w:eastAsia="el-GR"/>
              </w:rPr>
              <w:t xml:space="preserve">Ο Δικαιούχος αποδέχεται τη διασταύρωση των στοιχείων που δηλώνονται στην πρόταση του επενδυτικού σχεδίου με τα στοιχεία που παρέχονται από το πληροφοριακό </w:t>
            </w:r>
            <w:proofErr w:type="spellStart"/>
            <w:r w:rsidRPr="00B04D0F">
              <w:rPr>
                <w:lang w:eastAsia="el-GR"/>
              </w:rPr>
              <w:t>σύτησμα</w:t>
            </w:r>
            <w:proofErr w:type="spellEnd"/>
            <w:r w:rsidRPr="00B04D0F">
              <w:rPr>
                <w:lang w:eastAsia="el-GR"/>
              </w:rPr>
              <w:t xml:space="preserve"> TAXIS και τα συστήματα των ασφαλιστικών οργανισμών.</w:t>
            </w:r>
          </w:p>
          <w:p w:rsidR="00AD0CD4" w:rsidRDefault="00AD0CD4" w:rsidP="00AD0CD4">
            <w:pPr>
              <w:pStyle w:val="a4"/>
              <w:numPr>
                <w:ilvl w:val="0"/>
                <w:numId w:val="9"/>
              </w:numPr>
              <w:spacing w:line="360" w:lineRule="auto"/>
              <w:rPr>
                <w:lang w:eastAsia="el-GR"/>
              </w:rPr>
            </w:pPr>
            <w:r w:rsidRPr="00B04D0F">
              <w:rPr>
                <w:lang w:eastAsia="el-GR"/>
              </w:rPr>
              <w:t>Ο Δικαιούχος αποδέχεται ότι τα μηνύματα που θα αποστέλλονται μέσω ηλεκτρονικού ταχυδρομείου και ειδικότερα στη διεύθυνση email που έχει δηλωθεί στο έντυπο υποβολής θα επέχουν θέση επίσημων εγγράφων.</w:t>
            </w:r>
          </w:p>
          <w:p w:rsidR="00AD0CD4" w:rsidRDefault="00AD0CD4" w:rsidP="00AD0CD4">
            <w:pPr>
              <w:pStyle w:val="a4"/>
              <w:numPr>
                <w:ilvl w:val="0"/>
                <w:numId w:val="9"/>
              </w:numPr>
              <w:spacing w:line="360" w:lineRule="auto"/>
              <w:rPr>
                <w:lang w:eastAsia="el-GR"/>
              </w:rPr>
            </w:pPr>
            <w:r w:rsidRPr="00B04D0F">
              <w:rPr>
                <w:lang w:eastAsia="el-GR"/>
              </w:rPr>
              <w:t>Ο Δικαιούχος αποδέχεται ότι κατά την υλοποίηση του έργου, η επικοινωνία με την ΔιΑΠΠΔΕ αναφορικά με την εξέλιξη και ολοκλήρωση της πράξης (αιτήματα τροποποίησης, εκθέσεις προόδου και ολοκλήρωσης κλπ) δύναται να γίνεται ηλεκτρονικά (</w:t>
            </w:r>
            <w:proofErr w:type="spellStart"/>
            <w:r w:rsidRPr="00B04D0F">
              <w:rPr>
                <w:lang w:eastAsia="el-GR"/>
              </w:rPr>
              <w:t>on</w:t>
            </w:r>
            <w:proofErr w:type="spellEnd"/>
            <w:r w:rsidRPr="00B04D0F">
              <w:rPr>
                <w:lang w:eastAsia="el-GR"/>
              </w:rPr>
              <w:t xml:space="preserve"> </w:t>
            </w:r>
            <w:proofErr w:type="spellStart"/>
            <w:r w:rsidRPr="00B04D0F">
              <w:rPr>
                <w:lang w:eastAsia="el-GR"/>
              </w:rPr>
              <w:t>screen</w:t>
            </w:r>
            <w:proofErr w:type="spellEnd"/>
            <w:r w:rsidRPr="00B04D0F">
              <w:rPr>
                <w:lang w:eastAsia="el-GR"/>
              </w:rPr>
              <w:t>) μέσω ηλεκτρονικών εντύπων, όπως αυτά θα καθοριστούν από την ΔιΑΠΠΔΕ</w:t>
            </w:r>
          </w:p>
          <w:p w:rsidR="00AD0CD4" w:rsidRDefault="00AD0CD4" w:rsidP="00AD0CD4">
            <w:pPr>
              <w:pStyle w:val="a4"/>
              <w:numPr>
                <w:ilvl w:val="0"/>
                <w:numId w:val="9"/>
              </w:numPr>
              <w:spacing w:line="360" w:lineRule="auto"/>
              <w:rPr>
                <w:lang w:eastAsia="el-GR"/>
              </w:rPr>
            </w:pPr>
            <w:r w:rsidRPr="00F83AED">
              <w:rPr>
                <w:lang w:eastAsia="el-GR"/>
              </w:rPr>
              <w:t>Ο Δικαιούχος αποδέχεται ότι σε περίπτωση διαπίστωσης ανακριβειών στη δήλωσή του, μετά την ένταξη του έργου, το έργο θα απενταχθεί και θα κληθεί να επιστρέψει έντοκα τη ληφθείσα δημόσια χρηματοδότηση.</w:t>
            </w:r>
          </w:p>
          <w:p w:rsidR="00AD0CD4" w:rsidRDefault="00AD0CD4" w:rsidP="00AD0CD4">
            <w:pPr>
              <w:pStyle w:val="a4"/>
              <w:numPr>
                <w:ilvl w:val="0"/>
                <w:numId w:val="9"/>
              </w:numPr>
              <w:spacing w:line="360" w:lineRule="auto"/>
              <w:rPr>
                <w:lang w:eastAsia="el-GR"/>
              </w:rPr>
            </w:pPr>
            <w:r w:rsidRPr="00F83AED">
              <w:rPr>
                <w:lang w:eastAsia="el-GR"/>
              </w:rPr>
              <w:t xml:space="preserve">Ο Δικαιούχος είναι ενημερωμένος και η πρόταση που υποβάλλει είναι εναρμονισμένη και υπακούει στους περιορισμούς και </w:t>
            </w:r>
            <w:proofErr w:type="spellStart"/>
            <w:r w:rsidRPr="00F83AED">
              <w:rPr>
                <w:lang w:eastAsia="el-GR"/>
              </w:rPr>
              <w:t>πληρεί</w:t>
            </w:r>
            <w:proofErr w:type="spellEnd"/>
            <w:r w:rsidRPr="00F83AED">
              <w:rPr>
                <w:lang w:eastAsia="el-GR"/>
              </w:rPr>
              <w:t xml:space="preserve"> όλες τις προϋποθέσεις του Καν. (Ε.Ε.) 1407/2013 </w:t>
            </w:r>
            <w:r>
              <w:rPr>
                <w:lang w:eastAsia="el-GR"/>
              </w:rPr>
              <w:t>.</w:t>
            </w:r>
          </w:p>
          <w:p w:rsidR="00AD0CD4" w:rsidRDefault="00AD0CD4" w:rsidP="00AD0CD4">
            <w:pPr>
              <w:pStyle w:val="a4"/>
              <w:numPr>
                <w:ilvl w:val="0"/>
                <w:numId w:val="9"/>
              </w:numPr>
              <w:spacing w:line="360" w:lineRule="auto"/>
              <w:rPr>
                <w:lang w:eastAsia="el-GR"/>
              </w:rPr>
            </w:pPr>
            <w:r w:rsidRPr="00F83AED">
              <w:rPr>
                <w:lang w:eastAsia="el-GR"/>
              </w:rPr>
              <w:t>Η επιχείρηση διαθέτει ή δεσμεύεται ότι θα μεριμνήσει για την ελαχιστοποίηση των εμποδίων πρόσβασης των ατόμων με Αναπηρία (ΑμεΑ) στις εγκαταστάσεις αυτής υλοποιώντας τις απαραίτητες υποδομές πρόσβασης μέχρι την ολοκλήρωση της επένδυσης. Ως υποδομές νοούνται τόσο οι</w:t>
            </w:r>
            <w:r w:rsidRPr="00F83AED">
              <w:t xml:space="preserve"> </w:t>
            </w:r>
            <w:r w:rsidRPr="00F83AED">
              <w:rPr>
                <w:lang w:eastAsia="el-GR"/>
              </w:rPr>
              <w:t xml:space="preserve">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F83AED">
              <w:rPr>
                <w:lang w:eastAsia="el-GR"/>
              </w:rPr>
              <w:t>κ.λ.π</w:t>
            </w:r>
            <w:proofErr w:type="spellEnd"/>
            <w:r w:rsidRPr="00F83AED">
              <w:rPr>
                <w:lang w:eastAsia="el-GR"/>
              </w:rPr>
              <w:t>.).</w:t>
            </w:r>
          </w:p>
          <w:p w:rsidR="00AD0CD4" w:rsidRPr="00284828" w:rsidRDefault="00AD0CD4" w:rsidP="00AD0CD4">
            <w:pPr>
              <w:pStyle w:val="a4"/>
              <w:numPr>
                <w:ilvl w:val="0"/>
                <w:numId w:val="9"/>
              </w:numPr>
              <w:spacing w:line="360" w:lineRule="auto"/>
              <w:rPr>
                <w:lang w:eastAsia="el-GR"/>
              </w:rPr>
            </w:pPr>
            <w:r w:rsidRPr="00F83AED">
              <w:rPr>
                <w:lang w:eastAsia="el-GR"/>
              </w:rPr>
              <w:t>Ο δικαιούχος βεβαιώνει ότι δεν έχει προβεί σε παύση της ίδιας ή παρεμφερούς δραστηριότητας εντός του Ευρωπαϊκού Οικονομικού Χώρου κατά τη διετία πριν από την υποβολή της αίτησής τους για περιφερειακή επενδυτική ενίσχυση ή βεβαιώνει ότι κατά τη χρονική στιγμή υποβολής της αίτησής  για ενίσχυση, δεν έχει προγραμματίσει να προβεί σε παύση της εν λόγω δραστηριότητας εντός μέγιστου χρονικού διαστήματος τριών ετών μετά την ολοκλήρωση της αρχικής επένδυσης για την οποία έχει υποβάλει αίτηση ενίσχυσης στη συγκεκριμένη περιοχή</w:t>
            </w:r>
          </w:p>
          <w:p w:rsidR="00AD0CD4" w:rsidRPr="002D7916" w:rsidRDefault="00AD0CD4" w:rsidP="00AD0CD4">
            <w:pPr>
              <w:pStyle w:val="a4"/>
              <w:numPr>
                <w:ilvl w:val="0"/>
                <w:numId w:val="9"/>
              </w:numPr>
              <w:spacing w:line="360" w:lineRule="auto"/>
              <w:rPr>
                <w:lang w:eastAsia="el-GR"/>
              </w:rPr>
            </w:pPr>
            <w:r w:rsidRPr="002D7916">
              <w:rPr>
                <w:lang w:eastAsia="el-GR"/>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rsidR="00AD0CD4" w:rsidRPr="00EF2FB5" w:rsidRDefault="00AD0CD4" w:rsidP="00AD0CD4">
            <w:pPr>
              <w:pStyle w:val="a4"/>
              <w:numPr>
                <w:ilvl w:val="0"/>
                <w:numId w:val="9"/>
              </w:numPr>
              <w:spacing w:line="360" w:lineRule="auto"/>
              <w:rPr>
                <w:lang w:eastAsia="el-GR"/>
              </w:rPr>
            </w:pPr>
            <w:r w:rsidRPr="002D7916">
              <w:rPr>
                <w:lang w:eastAsia="el-GR"/>
              </w:rPr>
              <w:t>Ο δικαιούχος της ενίσχυσης δεσμεύεται να τηρεί την Ενωσιακή και Εθνική Νομοθεσία κατά την εκτέλεση της πράξης και ιδίως όσον αφορά τη αειφόρο ανάπτυξη, την ισότητα μεταξύ ανδρών και γυναικών</w:t>
            </w:r>
          </w:p>
          <w:p w:rsidR="00AD0CD4" w:rsidRPr="00447BFC" w:rsidRDefault="00AD0CD4" w:rsidP="00AD0CD4">
            <w:pPr>
              <w:pStyle w:val="a4"/>
              <w:numPr>
                <w:ilvl w:val="0"/>
                <w:numId w:val="9"/>
              </w:numPr>
              <w:spacing w:line="360" w:lineRule="auto"/>
              <w:rPr>
                <w:lang w:eastAsia="el-GR"/>
              </w:rPr>
            </w:pPr>
          </w:p>
        </w:tc>
      </w:tr>
    </w:tbl>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r w:rsidRPr="00F83AED">
        <w:rPr>
          <w:lang w:eastAsia="el-GR"/>
        </w:rPr>
        <w:t xml:space="preserve">Ημερομηνία:    ……/..…./20…… </w:t>
      </w:r>
    </w:p>
    <w:p w:rsidR="00AD0CD4" w:rsidRDefault="00AD0CD4" w:rsidP="00AD0CD4">
      <w:pPr>
        <w:rPr>
          <w:lang w:eastAsia="el-GR"/>
        </w:rPr>
      </w:pPr>
      <w:r w:rsidRPr="00F83AED">
        <w:rPr>
          <w:lang w:eastAsia="el-GR"/>
        </w:rPr>
        <w:t xml:space="preserve">Για την επιχείρηση </w:t>
      </w:r>
    </w:p>
    <w:p w:rsidR="00AD0CD4" w:rsidRPr="00F83AED" w:rsidRDefault="00AD0CD4" w:rsidP="00AD0CD4">
      <w:pPr>
        <w:rPr>
          <w:lang w:eastAsia="el-GR"/>
        </w:rPr>
      </w:pPr>
      <w:r w:rsidRPr="00F83AED">
        <w:rPr>
          <w:lang w:eastAsia="el-GR"/>
        </w:rPr>
        <w:t xml:space="preserve">-Ο- </w:t>
      </w:r>
    </w:p>
    <w:p w:rsidR="00AD0CD4" w:rsidRPr="00F83AED" w:rsidRDefault="00AD0CD4" w:rsidP="00AD0CD4">
      <w:pPr>
        <w:rPr>
          <w:lang w:eastAsia="el-GR"/>
        </w:rPr>
      </w:pPr>
      <w:r w:rsidRPr="00F83AED">
        <w:rPr>
          <w:lang w:eastAsia="el-GR"/>
        </w:rPr>
        <w:t xml:space="preserve"> </w:t>
      </w:r>
    </w:p>
    <w:p w:rsidR="00AD0CD4" w:rsidRDefault="00AD0CD4" w:rsidP="00AD0CD4">
      <w:pPr>
        <w:rPr>
          <w:lang w:eastAsia="el-GR"/>
        </w:rPr>
      </w:pPr>
      <w:r w:rsidRPr="00F83AED">
        <w:rPr>
          <w:lang w:eastAsia="el-GR"/>
        </w:rPr>
        <w:t xml:space="preserve">Νόμιμος Εκπρόσωπος </w:t>
      </w:r>
    </w:p>
    <w:p w:rsidR="00AD0CD4" w:rsidRDefault="00AD0CD4" w:rsidP="00AD0CD4">
      <w:pPr>
        <w:rPr>
          <w:lang w:eastAsia="el-GR"/>
        </w:rPr>
      </w:pPr>
      <w:r w:rsidRPr="00F83AED">
        <w:rPr>
          <w:lang w:eastAsia="el-GR"/>
        </w:rPr>
        <w:t xml:space="preserve">(σφραγίδα επιχείρησης, στοιχεία </w:t>
      </w:r>
    </w:p>
    <w:p w:rsidR="00AD0CD4" w:rsidRDefault="00AD0CD4" w:rsidP="00AD0CD4">
      <w:pPr>
        <w:rPr>
          <w:lang w:eastAsia="el-GR"/>
        </w:rPr>
      </w:pPr>
      <w:r w:rsidRPr="00F83AED">
        <w:rPr>
          <w:lang w:eastAsia="el-GR"/>
        </w:rPr>
        <w:t>Νόμιμου εκπροσώπου, υπογραφή)</w:t>
      </w: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Pr="00F83AED" w:rsidRDefault="00AD0CD4" w:rsidP="00AD0CD4">
      <w:pPr>
        <w:rPr>
          <w:lang w:eastAsia="el-GR"/>
        </w:rPr>
      </w:pPr>
      <w:r w:rsidRPr="00F83AED">
        <w:rPr>
          <w:lang w:eastAsia="el-GR"/>
        </w:rPr>
        <w:t xml:space="preserve"> </w:t>
      </w:r>
    </w:p>
    <w:p w:rsidR="00AD0CD4" w:rsidRDefault="00AD0CD4" w:rsidP="00AD0CD4">
      <w:pPr>
        <w:rPr>
          <w:lang w:eastAsia="el-GR"/>
        </w:rPr>
      </w:pPr>
      <w:r w:rsidRPr="00F83AED">
        <w:rPr>
          <w:lang w:eastAsia="el-GR"/>
        </w:rPr>
        <w:t xml:space="preserve">(1) Αναγράφεται από τον ενδιαφερόμενο πολίτη ή Αρχή ή η Υπηρεσία του δημόσιου τομέα, που απευθύνεται η αίτηση. </w:t>
      </w:r>
    </w:p>
    <w:p w:rsidR="00AD0CD4" w:rsidRDefault="00AD0CD4" w:rsidP="00AD0CD4">
      <w:pPr>
        <w:rPr>
          <w:lang w:eastAsia="el-GR"/>
        </w:rPr>
      </w:pPr>
      <w:r w:rsidRPr="00F83AED">
        <w:rPr>
          <w:lang w:eastAsia="el-GR"/>
        </w:rPr>
        <w:t xml:space="preserve">(2) Αναγράφεται ολογράφως. </w:t>
      </w:r>
    </w:p>
    <w:p w:rsidR="00AD0CD4" w:rsidRDefault="00AD0CD4" w:rsidP="00AD0CD4">
      <w:pPr>
        <w:rPr>
          <w:lang w:eastAsia="el-GR"/>
        </w:rPr>
      </w:pPr>
      <w:r w:rsidRPr="00F83AED">
        <w:rPr>
          <w:lang w:eastAsia="el-GR"/>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rsidR="00AD0CD4" w:rsidRPr="00F83AED" w:rsidRDefault="00AD0CD4" w:rsidP="00AD0CD4">
      <w:pPr>
        <w:rPr>
          <w:lang w:eastAsia="el-GR"/>
        </w:rPr>
      </w:pPr>
      <w:r w:rsidRPr="00F83AED">
        <w:rPr>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AD0CD4" w:rsidRPr="00F83AED" w:rsidRDefault="00AD0CD4" w:rsidP="00AD0CD4">
      <w:pPr>
        <w:rPr>
          <w:lang w:eastAsia="el-GR"/>
        </w:rPr>
      </w:pPr>
      <w:r w:rsidRPr="00F83AED">
        <w:rPr>
          <w:lang w:eastAsia="el-GR"/>
        </w:rPr>
        <w:t xml:space="preserve"> </w:t>
      </w: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Default="00AD0CD4" w:rsidP="00AD0CD4">
      <w:pPr>
        <w:rPr>
          <w:lang w:eastAsia="el-GR"/>
        </w:rPr>
      </w:pPr>
    </w:p>
    <w:p w:rsidR="00AD0CD4" w:rsidRPr="00E77453" w:rsidRDefault="00AD0CD4" w:rsidP="00AD0CD4">
      <w:pPr>
        <w:suppressAutoHyphens w:val="0"/>
        <w:spacing w:line="240" w:lineRule="auto"/>
        <w:jc w:val="left"/>
        <w:rPr>
          <w:rFonts w:eastAsia="MS Mincho"/>
          <w:b/>
          <w:lang w:eastAsia="el-GR"/>
        </w:rPr>
      </w:pPr>
      <w:bookmarkStart w:id="4" w:name="_Toc310614686"/>
      <w:r w:rsidRPr="00E77453">
        <w:rPr>
          <w:rFonts w:eastAsia="MS Mincho"/>
          <w:b/>
          <w:lang w:eastAsia="el-GR"/>
        </w:rPr>
        <w:br w:type="page"/>
      </w:r>
    </w:p>
    <w:p w:rsidR="00AD0CD4" w:rsidRPr="001062A8" w:rsidRDefault="00AD0CD4" w:rsidP="00AD0CD4">
      <w:pPr>
        <w:rPr>
          <w:rFonts w:eastAsia="MS Mincho"/>
          <w:b/>
          <w:sz w:val="24"/>
          <w:highlight w:val="magenta"/>
          <w:lang w:eastAsia="el-GR"/>
        </w:rPr>
      </w:pPr>
      <w:r w:rsidRPr="001062A8">
        <w:rPr>
          <w:rFonts w:eastAsia="MS Mincho"/>
          <w:b/>
          <w:sz w:val="24"/>
          <w:lang w:val="en-US" w:eastAsia="el-GR"/>
        </w:rPr>
        <w:t>B</w:t>
      </w:r>
      <w:r w:rsidRPr="001062A8">
        <w:rPr>
          <w:rFonts w:eastAsia="MS Mincho"/>
          <w:b/>
          <w:sz w:val="24"/>
          <w:lang w:eastAsia="el-GR"/>
        </w:rPr>
        <w:t>’ ΥΠΟΔΕΙΓΜΑ ΚΕΙΜΕΝΟΥ ΥΠΕΥΘΥΝΗΣ ΔΗΛΩΣΗΣ</w:t>
      </w:r>
      <w:bookmarkEnd w:id="4"/>
    </w:p>
    <w:p w:rsidR="00AD0CD4" w:rsidRPr="001B0F54" w:rsidRDefault="00AD0CD4" w:rsidP="00AD0CD4">
      <w:pPr>
        <w:suppressAutoHyphens w:val="0"/>
        <w:spacing w:before="120" w:line="240" w:lineRule="auto"/>
        <w:jc w:val="center"/>
        <w:rPr>
          <w:rFonts w:ascii="Verdana" w:eastAsia="Calibri" w:hAnsi="Verdana" w:cs="Arial"/>
          <w:iCs/>
          <w:highlight w:val="magenta"/>
          <w:lang w:eastAsia="en-US"/>
        </w:rPr>
      </w:pPr>
      <w:r w:rsidRPr="001B0F54">
        <w:rPr>
          <w:rFonts w:ascii="Verdana" w:eastAsia="Calibri" w:hAnsi="Verdana" w:cs="Arial"/>
          <w:iCs/>
          <w:noProof/>
          <w:lang w:eastAsia="el-GR"/>
        </w:rPr>
        <w:drawing>
          <wp:inline distT="0" distB="0" distL="0" distR="0" wp14:anchorId="134DC55F" wp14:editId="29998BA1">
            <wp:extent cx="524510" cy="532765"/>
            <wp:effectExtent l="19050" t="0" r="8890" b="0"/>
            <wp:docPr id="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AD0CD4" w:rsidRPr="001B0F54" w:rsidRDefault="00AD0CD4" w:rsidP="00AD0CD4">
      <w:pPr>
        <w:suppressAutoHyphens w:val="0"/>
        <w:spacing w:before="120" w:line="240" w:lineRule="auto"/>
        <w:jc w:val="center"/>
        <w:rPr>
          <w:rFonts w:ascii="Verdana" w:eastAsia="Calibri" w:hAnsi="Verdana"/>
          <w:sz w:val="16"/>
          <w:szCs w:val="16"/>
          <w:lang w:eastAsia="en-US"/>
        </w:rPr>
      </w:pPr>
      <w:r w:rsidRPr="001B0F54">
        <w:rPr>
          <w:rFonts w:ascii="Verdana" w:eastAsia="Calibri" w:hAnsi="Verdana"/>
          <w:sz w:val="16"/>
          <w:szCs w:val="16"/>
          <w:lang w:eastAsia="en-US"/>
        </w:rPr>
        <w:t>ΥΠΕΥΘΥΝΗ ΔΗΛΩΣΗ</w:t>
      </w:r>
    </w:p>
    <w:p w:rsidR="00AD0CD4" w:rsidRPr="001B0F54" w:rsidRDefault="00AD0CD4" w:rsidP="00AD0CD4">
      <w:pPr>
        <w:suppressAutoHyphens w:val="0"/>
        <w:spacing w:before="120" w:line="240" w:lineRule="auto"/>
        <w:jc w:val="center"/>
        <w:rPr>
          <w:rFonts w:ascii="Verdana" w:eastAsia="Calibri" w:hAnsi="Verdana"/>
          <w:sz w:val="16"/>
          <w:szCs w:val="16"/>
          <w:lang w:eastAsia="en-US"/>
        </w:rPr>
      </w:pPr>
      <w:r w:rsidRPr="001B0F54">
        <w:rPr>
          <w:rFonts w:ascii="Verdana" w:eastAsia="Calibri" w:hAnsi="Verdana"/>
          <w:sz w:val="16"/>
          <w:szCs w:val="16"/>
          <w:lang w:eastAsia="en-US"/>
        </w:rPr>
        <w:t>(άρθρο 8 Ν.1599/1986)</w:t>
      </w:r>
    </w:p>
    <w:p w:rsidR="00AD0CD4" w:rsidRPr="001B0F54" w:rsidRDefault="00AD0CD4" w:rsidP="00AD0CD4">
      <w:pPr>
        <w:suppressAutoHyphens w:val="0"/>
        <w:spacing w:before="120" w:line="240" w:lineRule="auto"/>
        <w:jc w:val="left"/>
        <w:rPr>
          <w:rFonts w:ascii="Verdana" w:eastAsia="Calibri" w:hAnsi="Verdana"/>
          <w:iCs/>
          <w:sz w:val="16"/>
          <w:szCs w:val="16"/>
        </w:rPr>
      </w:pPr>
    </w:p>
    <w:p w:rsidR="00AD0CD4" w:rsidRPr="001B0F54" w:rsidRDefault="00AD0CD4" w:rsidP="00AD0CD4">
      <w:pPr>
        <w:suppressAutoHyphens w:val="0"/>
        <w:spacing w:before="120" w:line="240" w:lineRule="auto"/>
        <w:ind w:right="484"/>
        <w:jc w:val="center"/>
        <w:rPr>
          <w:rFonts w:ascii="Verdana" w:eastAsia="MS Mincho" w:hAnsi="Verdana"/>
          <w:iCs/>
          <w:sz w:val="16"/>
          <w:szCs w:val="16"/>
          <w:lang w:eastAsia="el-GR"/>
        </w:rPr>
      </w:pPr>
      <w:r w:rsidRPr="001B0F54">
        <w:rPr>
          <w:rFonts w:ascii="Verdana" w:eastAsia="MS Mincho" w:hAnsi="Verdana"/>
          <w:sz w:val="16"/>
          <w:szCs w:val="16"/>
          <w:lang w:eastAsia="el-GR"/>
        </w:rPr>
        <w:t xml:space="preserve">Η ακρίβεια των στοιχείων που υποβάλλονται με αυτή τη δήλωση μπορεί να ελεγχθεί με </w:t>
      </w:r>
    </w:p>
    <w:p w:rsidR="00AD0CD4" w:rsidRPr="001B0F54" w:rsidRDefault="00AD0CD4" w:rsidP="00AD0CD4">
      <w:pPr>
        <w:suppressAutoHyphens w:val="0"/>
        <w:spacing w:before="120" w:line="240" w:lineRule="auto"/>
        <w:ind w:right="484"/>
        <w:jc w:val="center"/>
        <w:rPr>
          <w:rFonts w:ascii="Verdana" w:eastAsia="MS Mincho" w:hAnsi="Verdana"/>
          <w:iCs/>
          <w:sz w:val="16"/>
          <w:szCs w:val="16"/>
          <w:lang w:eastAsia="el-GR"/>
        </w:rPr>
      </w:pPr>
      <w:r w:rsidRPr="001B0F54">
        <w:rPr>
          <w:rFonts w:ascii="Verdana" w:eastAsia="MS Mincho" w:hAnsi="Verdana"/>
          <w:sz w:val="16"/>
          <w:szCs w:val="16"/>
          <w:lang w:eastAsia="el-GR"/>
        </w:rPr>
        <w:t>βάση το αρχείο άλλων υπηρεσιών (άρθρο 8 παρ. 4 Ν. 1599/1986)</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AD0CD4" w:rsidRPr="001B0F54" w:rsidTr="006F6D29">
        <w:trPr>
          <w:trHeight w:val="614"/>
        </w:trPr>
        <w:tc>
          <w:tcPr>
            <w:tcW w:w="2088" w:type="dxa"/>
          </w:tcPr>
          <w:p w:rsidR="00AD0CD4" w:rsidRPr="001B0F54" w:rsidRDefault="00AD0CD4" w:rsidP="006F6D29">
            <w:pPr>
              <w:suppressAutoHyphens w:val="0"/>
              <w:spacing w:before="120" w:line="240" w:lineRule="auto"/>
              <w:ind w:right="484"/>
              <w:jc w:val="left"/>
              <w:rPr>
                <w:rFonts w:ascii="Verdana" w:eastAsia="MS Mincho" w:hAnsi="Verdana" w:cs="Arial"/>
                <w:iCs/>
                <w:sz w:val="16"/>
                <w:szCs w:val="16"/>
                <w:lang w:eastAsia="el-GR"/>
              </w:rPr>
            </w:pPr>
          </w:p>
          <w:p w:rsidR="00AD0CD4" w:rsidRPr="001B0F54" w:rsidRDefault="00AD0CD4" w:rsidP="006F6D29">
            <w:pPr>
              <w:suppressAutoHyphens w:val="0"/>
              <w:spacing w:before="120" w:line="240" w:lineRule="auto"/>
              <w:ind w:right="484"/>
              <w:jc w:val="left"/>
              <w:rPr>
                <w:rFonts w:ascii="Verdana" w:eastAsia="MS Mincho" w:hAnsi="Verdana"/>
                <w:iCs/>
                <w:sz w:val="16"/>
                <w:szCs w:val="16"/>
                <w:lang w:val="en-US" w:eastAsia="el-GR"/>
              </w:rPr>
            </w:pPr>
            <w:r w:rsidRPr="001B0F54">
              <w:rPr>
                <w:rFonts w:ascii="Verdana" w:eastAsia="MS Mincho" w:hAnsi="Verdana" w:cs="Arial"/>
                <w:sz w:val="16"/>
                <w:szCs w:val="16"/>
                <w:lang w:eastAsia="el-GR"/>
              </w:rPr>
              <w:t>ΠΡΟΣ</w:t>
            </w:r>
            <w:r w:rsidRPr="001B0F54">
              <w:rPr>
                <w:rFonts w:ascii="Verdana" w:eastAsia="MS Mincho" w:hAnsi="Verdana" w:cs="Arial"/>
                <w:sz w:val="16"/>
                <w:szCs w:val="16"/>
                <w:vertAlign w:val="superscript"/>
                <w:lang w:eastAsia="el-GR"/>
              </w:rPr>
              <w:t>(1)</w:t>
            </w:r>
            <w:r w:rsidRPr="001B0F54">
              <w:rPr>
                <w:rFonts w:ascii="Verdana" w:eastAsia="MS Mincho" w:hAnsi="Verdana" w:cs="Arial"/>
                <w:sz w:val="16"/>
                <w:szCs w:val="16"/>
                <w:lang w:eastAsia="el-GR"/>
              </w:rPr>
              <w:t>:</w:t>
            </w:r>
          </w:p>
        </w:tc>
        <w:tc>
          <w:tcPr>
            <w:tcW w:w="7736" w:type="dxa"/>
            <w:gridSpan w:val="13"/>
            <w:vAlign w:val="center"/>
          </w:tcPr>
          <w:p w:rsidR="00AD0CD4" w:rsidRPr="001B0F54" w:rsidRDefault="00AD0CD4" w:rsidP="006F6D29">
            <w:pPr>
              <w:suppressAutoHyphens w:val="0"/>
              <w:spacing w:line="240" w:lineRule="auto"/>
              <w:ind w:right="-6878"/>
              <w:rPr>
                <w:rFonts w:ascii="Verdana" w:eastAsia="Calibri" w:hAnsi="Verdana"/>
                <w:iCs/>
                <w:sz w:val="16"/>
                <w:szCs w:val="16"/>
                <w:lang w:eastAsia="en-US"/>
              </w:rPr>
            </w:pPr>
            <w:r w:rsidRPr="001B0F54">
              <w:rPr>
                <w:rFonts w:ascii="Verdana" w:eastAsia="MS Mincho" w:hAnsi="Verdana" w:cs="Arial"/>
                <w:b/>
                <w:sz w:val="16"/>
                <w:szCs w:val="16"/>
                <w:lang w:eastAsia="en-US"/>
              </w:rPr>
              <w:t xml:space="preserve">         ……………………..</w:t>
            </w:r>
          </w:p>
        </w:tc>
      </w:tr>
      <w:tr w:rsidR="00AD0CD4" w:rsidRPr="001B0F54" w:rsidTr="006F6D29">
        <w:trPr>
          <w:trHeight w:val="751"/>
        </w:trPr>
        <w:tc>
          <w:tcPr>
            <w:tcW w:w="2088" w:type="dxa"/>
          </w:tcPr>
          <w:p w:rsidR="00AD0CD4" w:rsidRPr="001B0F54" w:rsidRDefault="00AD0CD4" w:rsidP="006F6D29">
            <w:pPr>
              <w:suppressAutoHyphens w:val="0"/>
              <w:spacing w:before="120" w:line="240" w:lineRule="auto"/>
              <w:ind w:right="484"/>
              <w:jc w:val="left"/>
              <w:rPr>
                <w:rFonts w:ascii="Verdana" w:eastAsia="MS Mincho" w:hAnsi="Verdana" w:cs="Arial"/>
                <w:iCs/>
                <w:sz w:val="16"/>
                <w:szCs w:val="16"/>
                <w:lang w:eastAsia="el-GR"/>
              </w:rPr>
            </w:pPr>
          </w:p>
          <w:p w:rsidR="00AD0CD4" w:rsidRPr="001B0F54" w:rsidRDefault="00AD0CD4" w:rsidP="006F6D29">
            <w:pPr>
              <w:suppressAutoHyphens w:val="0"/>
              <w:spacing w:before="120" w:line="240" w:lineRule="auto"/>
              <w:ind w:right="484"/>
              <w:jc w:val="left"/>
              <w:rPr>
                <w:rFonts w:ascii="Verdana" w:eastAsia="MS Mincho" w:hAnsi="Verdana" w:cs="Arial"/>
                <w:iCs/>
                <w:sz w:val="16"/>
                <w:szCs w:val="16"/>
                <w:lang w:val="en-US" w:eastAsia="el-GR"/>
              </w:rPr>
            </w:pPr>
            <w:r w:rsidRPr="001B0F54">
              <w:rPr>
                <w:rFonts w:ascii="Verdana" w:eastAsia="MS Mincho" w:hAnsi="Verdana" w:cs="Arial"/>
                <w:sz w:val="16"/>
                <w:szCs w:val="16"/>
                <w:lang w:eastAsia="el-GR"/>
              </w:rPr>
              <w:t>Ο – Η Όνομα:</w:t>
            </w:r>
          </w:p>
          <w:p w:rsidR="00AD0CD4" w:rsidRPr="001B0F54" w:rsidRDefault="00AD0CD4" w:rsidP="006F6D29">
            <w:pPr>
              <w:suppressAutoHyphens w:val="0"/>
              <w:spacing w:before="120" w:line="240" w:lineRule="auto"/>
              <w:ind w:right="484"/>
              <w:jc w:val="left"/>
              <w:rPr>
                <w:rFonts w:ascii="Verdana" w:eastAsia="MS Mincho" w:hAnsi="Verdana"/>
                <w:iCs/>
                <w:sz w:val="16"/>
                <w:szCs w:val="16"/>
                <w:lang w:val="en-US" w:eastAsia="el-GR"/>
              </w:rPr>
            </w:pPr>
          </w:p>
        </w:tc>
        <w:tc>
          <w:tcPr>
            <w:tcW w:w="2735" w:type="dxa"/>
            <w:gridSpan w:val="3"/>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c>
          <w:tcPr>
            <w:tcW w:w="2060" w:type="dxa"/>
            <w:gridSpan w:val="5"/>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val="en-US" w:eastAsia="el-GR"/>
              </w:rPr>
            </w:pPr>
          </w:p>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r w:rsidRPr="001B0F54">
              <w:rPr>
                <w:rFonts w:ascii="Verdana" w:eastAsia="MS Mincho" w:hAnsi="Verdana" w:cs="Arial"/>
                <w:sz w:val="16"/>
                <w:szCs w:val="16"/>
                <w:lang w:eastAsia="el-GR"/>
              </w:rPr>
              <w:t>Επώνυμο:</w:t>
            </w:r>
          </w:p>
        </w:tc>
        <w:tc>
          <w:tcPr>
            <w:tcW w:w="2941" w:type="dxa"/>
            <w:gridSpan w:val="5"/>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751"/>
        </w:trPr>
        <w:tc>
          <w:tcPr>
            <w:tcW w:w="2088" w:type="dxa"/>
          </w:tcPr>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p>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r w:rsidRPr="001B0F54">
              <w:rPr>
                <w:rFonts w:ascii="Verdana" w:eastAsia="MS Mincho" w:hAnsi="Verdana" w:cs="Arial"/>
                <w:sz w:val="16"/>
                <w:szCs w:val="16"/>
                <w:lang w:eastAsia="el-GR"/>
              </w:rPr>
              <w:t>Όνομα και Επώνυμο Πατέρα:</w:t>
            </w:r>
          </w:p>
          <w:p w:rsidR="00AD0CD4" w:rsidRPr="001B0F54" w:rsidRDefault="00AD0CD4" w:rsidP="006F6D29">
            <w:pPr>
              <w:tabs>
                <w:tab w:val="left" w:pos="1873"/>
              </w:tabs>
              <w:suppressAutoHyphens w:val="0"/>
              <w:spacing w:before="120" w:line="240" w:lineRule="auto"/>
              <w:ind w:right="-107"/>
              <w:jc w:val="left"/>
              <w:rPr>
                <w:rFonts w:ascii="Verdana" w:eastAsia="MS Mincho" w:hAnsi="Verdana"/>
                <w:iCs/>
                <w:sz w:val="16"/>
                <w:szCs w:val="16"/>
                <w:lang w:val="en-US" w:eastAsia="el-GR"/>
              </w:rPr>
            </w:pPr>
          </w:p>
        </w:tc>
        <w:tc>
          <w:tcPr>
            <w:tcW w:w="7736" w:type="dxa"/>
            <w:gridSpan w:val="13"/>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751"/>
        </w:trPr>
        <w:tc>
          <w:tcPr>
            <w:tcW w:w="2088" w:type="dxa"/>
          </w:tcPr>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p>
          <w:p w:rsidR="00AD0CD4" w:rsidRPr="001B0F54" w:rsidRDefault="00AD0CD4" w:rsidP="006F6D29">
            <w:pPr>
              <w:tabs>
                <w:tab w:val="left" w:pos="1873"/>
              </w:tabs>
              <w:suppressAutoHyphens w:val="0"/>
              <w:spacing w:before="120" w:line="240" w:lineRule="auto"/>
              <w:ind w:right="-107"/>
              <w:jc w:val="left"/>
              <w:rPr>
                <w:rFonts w:ascii="Verdana" w:eastAsia="MS Mincho" w:hAnsi="Verdana"/>
                <w:iCs/>
                <w:sz w:val="16"/>
                <w:szCs w:val="16"/>
                <w:lang w:val="en-US" w:eastAsia="el-GR"/>
              </w:rPr>
            </w:pPr>
            <w:r w:rsidRPr="001B0F54">
              <w:rPr>
                <w:rFonts w:ascii="Verdana" w:eastAsia="MS Mincho" w:hAnsi="Verdana" w:cs="Arial"/>
                <w:sz w:val="16"/>
                <w:szCs w:val="16"/>
                <w:lang w:eastAsia="el-GR"/>
              </w:rPr>
              <w:t>Όνομα και Επώνυμο Μητέρας:</w:t>
            </w:r>
          </w:p>
        </w:tc>
        <w:tc>
          <w:tcPr>
            <w:tcW w:w="7736" w:type="dxa"/>
            <w:gridSpan w:val="13"/>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552"/>
        </w:trPr>
        <w:tc>
          <w:tcPr>
            <w:tcW w:w="2088" w:type="dxa"/>
          </w:tcPr>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p>
          <w:p w:rsidR="00AD0CD4" w:rsidRPr="001B0F54" w:rsidRDefault="00AD0CD4" w:rsidP="006F6D29">
            <w:pPr>
              <w:tabs>
                <w:tab w:val="left" w:pos="1873"/>
              </w:tabs>
              <w:suppressAutoHyphens w:val="0"/>
              <w:spacing w:before="120" w:line="240" w:lineRule="auto"/>
              <w:ind w:right="-107"/>
              <w:jc w:val="left"/>
              <w:rPr>
                <w:rFonts w:ascii="Verdana" w:eastAsia="MS Mincho" w:hAnsi="Verdana"/>
                <w:iCs/>
                <w:sz w:val="16"/>
                <w:szCs w:val="16"/>
                <w:lang w:val="en-US" w:eastAsia="el-GR"/>
              </w:rPr>
            </w:pPr>
            <w:r w:rsidRPr="001B0F54">
              <w:rPr>
                <w:rFonts w:ascii="Verdana" w:eastAsia="MS Mincho" w:hAnsi="Verdana" w:cs="Arial"/>
                <w:sz w:val="16"/>
                <w:szCs w:val="16"/>
                <w:lang w:eastAsia="el-GR"/>
              </w:rPr>
              <w:t>Ημερομηνία γέννησης</w:t>
            </w:r>
            <w:r w:rsidRPr="001B0F54">
              <w:rPr>
                <w:rFonts w:ascii="Verdana" w:eastAsia="MS Mincho" w:hAnsi="Verdana" w:cs="Arial"/>
                <w:sz w:val="16"/>
                <w:szCs w:val="16"/>
                <w:vertAlign w:val="superscript"/>
                <w:lang w:eastAsia="el-GR"/>
              </w:rPr>
              <w:t>(2)</w:t>
            </w:r>
            <w:r w:rsidRPr="001B0F54">
              <w:rPr>
                <w:rFonts w:ascii="Verdana" w:eastAsia="MS Mincho" w:hAnsi="Verdana" w:cs="Arial"/>
                <w:sz w:val="16"/>
                <w:szCs w:val="16"/>
                <w:lang w:eastAsia="el-GR"/>
              </w:rPr>
              <w:t>:</w:t>
            </w:r>
          </w:p>
        </w:tc>
        <w:tc>
          <w:tcPr>
            <w:tcW w:w="7736" w:type="dxa"/>
            <w:gridSpan w:val="13"/>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552"/>
        </w:trPr>
        <w:tc>
          <w:tcPr>
            <w:tcW w:w="2088" w:type="dxa"/>
          </w:tcPr>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p>
          <w:p w:rsidR="00AD0CD4" w:rsidRPr="001B0F54" w:rsidRDefault="00AD0CD4" w:rsidP="006F6D29">
            <w:pPr>
              <w:tabs>
                <w:tab w:val="left" w:pos="1873"/>
              </w:tabs>
              <w:suppressAutoHyphens w:val="0"/>
              <w:spacing w:before="120" w:line="240" w:lineRule="auto"/>
              <w:ind w:right="-107"/>
              <w:jc w:val="left"/>
              <w:rPr>
                <w:rFonts w:ascii="Verdana" w:eastAsia="MS Mincho" w:hAnsi="Verdana"/>
                <w:iCs/>
                <w:sz w:val="16"/>
                <w:szCs w:val="16"/>
                <w:lang w:val="en-US" w:eastAsia="el-GR"/>
              </w:rPr>
            </w:pPr>
            <w:r w:rsidRPr="001B0F54">
              <w:rPr>
                <w:rFonts w:ascii="Verdana" w:eastAsia="MS Mincho" w:hAnsi="Verdana" w:cs="Arial"/>
                <w:sz w:val="16"/>
                <w:szCs w:val="16"/>
                <w:lang w:eastAsia="el-GR"/>
              </w:rPr>
              <w:t>Τόπος Γέννησης:</w:t>
            </w:r>
          </w:p>
        </w:tc>
        <w:tc>
          <w:tcPr>
            <w:tcW w:w="7736" w:type="dxa"/>
            <w:gridSpan w:val="13"/>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384"/>
        </w:trPr>
        <w:tc>
          <w:tcPr>
            <w:tcW w:w="2088" w:type="dxa"/>
          </w:tcPr>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p>
          <w:p w:rsidR="00AD0CD4" w:rsidRPr="001B0F54" w:rsidRDefault="00AD0CD4" w:rsidP="006F6D29">
            <w:pPr>
              <w:tabs>
                <w:tab w:val="left" w:pos="1873"/>
              </w:tabs>
              <w:suppressAutoHyphens w:val="0"/>
              <w:spacing w:before="120" w:line="240" w:lineRule="auto"/>
              <w:ind w:right="-107"/>
              <w:jc w:val="left"/>
              <w:rPr>
                <w:rFonts w:ascii="Verdana" w:eastAsia="MS Mincho" w:hAnsi="Verdana" w:cs="Arial"/>
                <w:iCs/>
                <w:sz w:val="16"/>
                <w:szCs w:val="16"/>
                <w:lang w:val="en-US" w:eastAsia="el-GR"/>
              </w:rPr>
            </w:pPr>
            <w:r w:rsidRPr="001B0F54">
              <w:rPr>
                <w:rFonts w:ascii="Verdana" w:eastAsia="MS Mincho" w:hAnsi="Verdana" w:cs="Arial"/>
                <w:sz w:val="16"/>
                <w:szCs w:val="16"/>
                <w:lang w:eastAsia="el-GR"/>
              </w:rPr>
              <w:t>Αριθμός Δελτίου Ταυτότητας:</w:t>
            </w:r>
          </w:p>
          <w:p w:rsidR="00AD0CD4" w:rsidRPr="001B0F54" w:rsidRDefault="00AD0CD4" w:rsidP="006F6D29">
            <w:pPr>
              <w:tabs>
                <w:tab w:val="left" w:pos="1873"/>
              </w:tabs>
              <w:suppressAutoHyphens w:val="0"/>
              <w:spacing w:before="120" w:line="240" w:lineRule="auto"/>
              <w:ind w:right="-107"/>
              <w:jc w:val="left"/>
              <w:rPr>
                <w:rFonts w:ascii="Verdana" w:eastAsia="MS Mincho" w:hAnsi="Verdana"/>
                <w:iCs/>
                <w:sz w:val="16"/>
                <w:szCs w:val="16"/>
                <w:lang w:val="en-US" w:eastAsia="el-GR"/>
              </w:rPr>
            </w:pPr>
          </w:p>
        </w:tc>
        <w:tc>
          <w:tcPr>
            <w:tcW w:w="3043" w:type="dxa"/>
            <w:gridSpan w:val="4"/>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c>
          <w:tcPr>
            <w:tcW w:w="1452" w:type="dxa"/>
            <w:gridSpan w:val="3"/>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val="en-US" w:eastAsia="el-GR"/>
              </w:rPr>
            </w:pPr>
          </w:p>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r w:rsidRPr="001B0F54">
              <w:rPr>
                <w:rFonts w:ascii="Verdana" w:eastAsia="MS Mincho" w:hAnsi="Verdana" w:cs="Arial"/>
                <w:sz w:val="16"/>
                <w:szCs w:val="16"/>
                <w:lang w:eastAsia="el-GR"/>
              </w:rPr>
              <w:t>Τηλ:</w:t>
            </w:r>
          </w:p>
        </w:tc>
        <w:tc>
          <w:tcPr>
            <w:tcW w:w="3241" w:type="dxa"/>
            <w:gridSpan w:val="6"/>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384"/>
        </w:trPr>
        <w:tc>
          <w:tcPr>
            <w:tcW w:w="2088" w:type="dxa"/>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val="en-US" w:eastAsia="el-GR"/>
              </w:rPr>
            </w:pPr>
          </w:p>
          <w:p w:rsidR="00AD0CD4" w:rsidRPr="001B0F54" w:rsidRDefault="00AD0CD4" w:rsidP="006F6D29">
            <w:pPr>
              <w:suppressAutoHyphens w:val="0"/>
              <w:spacing w:before="120" w:line="240" w:lineRule="auto"/>
              <w:ind w:right="484"/>
              <w:jc w:val="left"/>
              <w:rPr>
                <w:rFonts w:ascii="Verdana" w:eastAsia="MS Mincho" w:hAnsi="Verdana"/>
                <w:iCs/>
                <w:sz w:val="16"/>
                <w:szCs w:val="16"/>
                <w:lang w:val="en-US" w:eastAsia="el-GR"/>
              </w:rPr>
            </w:pPr>
            <w:r w:rsidRPr="001B0F54">
              <w:rPr>
                <w:rFonts w:ascii="Verdana" w:eastAsia="MS Mincho" w:hAnsi="Verdana" w:cs="Arial"/>
                <w:sz w:val="16"/>
                <w:szCs w:val="16"/>
                <w:lang w:eastAsia="el-GR"/>
              </w:rPr>
              <w:t>Τόπος Κατοικίας:</w:t>
            </w:r>
          </w:p>
        </w:tc>
        <w:tc>
          <w:tcPr>
            <w:tcW w:w="1065" w:type="dxa"/>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c>
          <w:tcPr>
            <w:tcW w:w="1465" w:type="dxa"/>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val="en-US" w:eastAsia="el-GR"/>
              </w:rPr>
            </w:pPr>
          </w:p>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r w:rsidRPr="001B0F54">
              <w:rPr>
                <w:rFonts w:ascii="Verdana" w:eastAsia="MS Mincho" w:hAnsi="Verdana" w:cs="Arial"/>
                <w:sz w:val="16"/>
                <w:szCs w:val="16"/>
                <w:lang w:eastAsia="el-GR"/>
              </w:rPr>
              <w:t>Οδός:</w:t>
            </w:r>
          </w:p>
        </w:tc>
        <w:tc>
          <w:tcPr>
            <w:tcW w:w="1870" w:type="dxa"/>
            <w:gridSpan w:val="4"/>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c>
          <w:tcPr>
            <w:tcW w:w="1089" w:type="dxa"/>
            <w:gridSpan w:val="3"/>
          </w:tcPr>
          <w:p w:rsidR="00AD0CD4" w:rsidRPr="001B0F54" w:rsidRDefault="00AD0CD4" w:rsidP="006F6D29">
            <w:pPr>
              <w:tabs>
                <w:tab w:val="left" w:pos="637"/>
              </w:tabs>
              <w:suppressAutoHyphens w:val="0"/>
              <w:spacing w:before="120" w:line="240" w:lineRule="auto"/>
              <w:jc w:val="center"/>
              <w:rPr>
                <w:rFonts w:ascii="Verdana" w:eastAsia="MS Mincho" w:hAnsi="Verdana" w:cs="Arial"/>
                <w:iCs/>
                <w:sz w:val="16"/>
                <w:szCs w:val="16"/>
                <w:lang w:val="en-US" w:eastAsia="el-GR"/>
              </w:rPr>
            </w:pPr>
          </w:p>
          <w:p w:rsidR="00AD0CD4" w:rsidRPr="001B0F54" w:rsidRDefault="00AD0CD4" w:rsidP="006F6D29">
            <w:pPr>
              <w:tabs>
                <w:tab w:val="left" w:pos="637"/>
              </w:tabs>
              <w:suppressAutoHyphens w:val="0"/>
              <w:spacing w:before="120" w:line="240" w:lineRule="auto"/>
              <w:jc w:val="center"/>
              <w:rPr>
                <w:rFonts w:ascii="Verdana" w:eastAsia="MS Mincho" w:hAnsi="Verdana"/>
                <w:iCs/>
                <w:sz w:val="16"/>
                <w:szCs w:val="16"/>
                <w:lang w:val="en-US" w:eastAsia="el-GR"/>
              </w:rPr>
            </w:pPr>
            <w:proofErr w:type="spellStart"/>
            <w:r w:rsidRPr="001B0F54">
              <w:rPr>
                <w:rFonts w:ascii="Verdana" w:eastAsia="MS Mincho" w:hAnsi="Verdana" w:cs="Arial"/>
                <w:sz w:val="16"/>
                <w:szCs w:val="16"/>
                <w:lang w:eastAsia="el-GR"/>
              </w:rPr>
              <w:t>Αριθ</w:t>
            </w:r>
            <w:proofErr w:type="spellEnd"/>
            <w:r w:rsidRPr="001B0F54">
              <w:rPr>
                <w:rFonts w:ascii="Verdana" w:eastAsia="MS Mincho" w:hAnsi="Verdana" w:cs="Arial"/>
                <w:sz w:val="16"/>
                <w:szCs w:val="16"/>
                <w:lang w:eastAsia="el-GR"/>
              </w:rPr>
              <w:t>:</w:t>
            </w:r>
          </w:p>
        </w:tc>
        <w:tc>
          <w:tcPr>
            <w:tcW w:w="608" w:type="dxa"/>
            <w:gridSpan w:val="2"/>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c>
          <w:tcPr>
            <w:tcW w:w="978" w:type="dxa"/>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val="en-US" w:eastAsia="el-GR"/>
              </w:rPr>
            </w:pPr>
          </w:p>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r w:rsidRPr="001B0F54">
              <w:rPr>
                <w:rFonts w:ascii="Verdana" w:eastAsia="MS Mincho" w:hAnsi="Verdana" w:cs="Arial"/>
                <w:sz w:val="16"/>
                <w:szCs w:val="16"/>
                <w:lang w:eastAsia="el-GR"/>
              </w:rPr>
              <w:t>ΤΚ:</w:t>
            </w:r>
          </w:p>
        </w:tc>
        <w:tc>
          <w:tcPr>
            <w:tcW w:w="661" w:type="dxa"/>
          </w:tcPr>
          <w:p w:rsidR="00AD0CD4" w:rsidRPr="001B0F54" w:rsidRDefault="00AD0CD4" w:rsidP="006F6D29">
            <w:pPr>
              <w:suppressAutoHyphens w:val="0"/>
              <w:spacing w:before="120" w:line="240" w:lineRule="auto"/>
              <w:ind w:right="484"/>
              <w:jc w:val="center"/>
              <w:rPr>
                <w:rFonts w:ascii="Verdana" w:eastAsia="MS Mincho" w:hAnsi="Verdana"/>
                <w:iCs/>
                <w:sz w:val="16"/>
                <w:szCs w:val="16"/>
                <w:lang w:val="en-US" w:eastAsia="el-GR"/>
              </w:rPr>
            </w:pPr>
          </w:p>
        </w:tc>
      </w:tr>
      <w:tr w:rsidR="00AD0CD4" w:rsidRPr="001B0F54" w:rsidTr="006F6D29">
        <w:trPr>
          <w:trHeight w:val="384"/>
        </w:trPr>
        <w:tc>
          <w:tcPr>
            <w:tcW w:w="2088" w:type="dxa"/>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eastAsia="el-GR"/>
              </w:rPr>
            </w:pPr>
            <w:r w:rsidRPr="001B0F54">
              <w:rPr>
                <w:rFonts w:ascii="Verdana" w:eastAsia="MS Mincho" w:hAnsi="Verdana" w:cs="Arial"/>
                <w:sz w:val="16"/>
                <w:szCs w:val="16"/>
                <w:lang w:eastAsia="el-GR"/>
              </w:rPr>
              <w:t xml:space="preserve">Αρ. </w:t>
            </w:r>
            <w:proofErr w:type="spellStart"/>
            <w:r w:rsidRPr="001B0F54">
              <w:rPr>
                <w:rFonts w:ascii="Verdana" w:eastAsia="MS Mincho" w:hAnsi="Verdana" w:cs="Arial"/>
                <w:sz w:val="16"/>
                <w:szCs w:val="16"/>
                <w:lang w:eastAsia="el-GR"/>
              </w:rPr>
              <w:t>Τηλεομοιοτύπου</w:t>
            </w:r>
            <w:proofErr w:type="spellEnd"/>
            <w:r w:rsidRPr="001B0F54">
              <w:rPr>
                <w:rFonts w:ascii="Verdana" w:eastAsia="MS Mincho" w:hAnsi="Verdana" w:cs="Arial"/>
                <w:sz w:val="16"/>
                <w:szCs w:val="16"/>
                <w:lang w:eastAsia="el-GR"/>
              </w:rPr>
              <w:t xml:space="preserve"> (</w:t>
            </w:r>
            <w:proofErr w:type="spellStart"/>
            <w:r w:rsidRPr="001B0F54">
              <w:rPr>
                <w:rFonts w:ascii="Verdana" w:eastAsia="MS Mincho" w:hAnsi="Verdana" w:cs="Arial"/>
                <w:sz w:val="16"/>
                <w:szCs w:val="16"/>
                <w:lang w:eastAsia="el-GR"/>
              </w:rPr>
              <w:t>Fax</w:t>
            </w:r>
            <w:proofErr w:type="spellEnd"/>
            <w:r w:rsidRPr="001B0F54">
              <w:rPr>
                <w:rFonts w:ascii="Verdana" w:eastAsia="MS Mincho" w:hAnsi="Verdana" w:cs="Arial"/>
                <w:sz w:val="16"/>
                <w:szCs w:val="16"/>
                <w:lang w:eastAsia="el-GR"/>
              </w:rPr>
              <w:t>):</w:t>
            </w:r>
          </w:p>
        </w:tc>
        <w:tc>
          <w:tcPr>
            <w:tcW w:w="3080" w:type="dxa"/>
            <w:gridSpan w:val="5"/>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eastAsia="el-GR"/>
              </w:rPr>
            </w:pPr>
          </w:p>
        </w:tc>
        <w:tc>
          <w:tcPr>
            <w:tcW w:w="2420" w:type="dxa"/>
            <w:gridSpan w:val="5"/>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eastAsia="el-GR"/>
              </w:rPr>
            </w:pPr>
            <w:r w:rsidRPr="001B0F54">
              <w:rPr>
                <w:rFonts w:ascii="Verdana" w:eastAsia="MS Mincho" w:hAnsi="Verdana" w:cs="Arial"/>
                <w:sz w:val="16"/>
                <w:szCs w:val="16"/>
                <w:lang w:eastAsia="el-GR"/>
              </w:rPr>
              <w:t>Δ/</w:t>
            </w:r>
            <w:proofErr w:type="spellStart"/>
            <w:r w:rsidRPr="001B0F54">
              <w:rPr>
                <w:rFonts w:ascii="Verdana" w:eastAsia="MS Mincho" w:hAnsi="Verdana" w:cs="Arial"/>
                <w:sz w:val="16"/>
                <w:szCs w:val="16"/>
                <w:lang w:eastAsia="el-GR"/>
              </w:rPr>
              <w:t>νση</w:t>
            </w:r>
            <w:proofErr w:type="spellEnd"/>
            <w:r w:rsidRPr="001B0F54">
              <w:rPr>
                <w:rFonts w:ascii="Verdana" w:eastAsia="MS Mincho" w:hAnsi="Verdana" w:cs="Arial"/>
                <w:sz w:val="16"/>
                <w:szCs w:val="16"/>
                <w:lang w:eastAsia="el-GR"/>
              </w:rPr>
              <w:t xml:space="preserve"> Ηλεκτρ. Ταχυδρομείου</w:t>
            </w:r>
          </w:p>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eastAsia="el-GR"/>
              </w:rPr>
            </w:pPr>
            <w:r w:rsidRPr="001B0F54">
              <w:rPr>
                <w:rFonts w:ascii="Verdana" w:eastAsia="MS Mincho" w:hAnsi="Verdana" w:cs="Arial"/>
                <w:sz w:val="16"/>
                <w:szCs w:val="16"/>
                <w:lang w:eastAsia="el-GR"/>
              </w:rPr>
              <w:t>(</w:t>
            </w:r>
            <w:proofErr w:type="spellStart"/>
            <w:r w:rsidRPr="001B0F54">
              <w:rPr>
                <w:rFonts w:ascii="Verdana" w:eastAsia="MS Mincho" w:hAnsi="Verdana" w:cs="Arial"/>
                <w:sz w:val="16"/>
                <w:szCs w:val="16"/>
                <w:lang w:eastAsia="el-GR"/>
              </w:rPr>
              <w:t>Εmail</w:t>
            </w:r>
            <w:proofErr w:type="spellEnd"/>
            <w:r w:rsidRPr="001B0F54">
              <w:rPr>
                <w:rFonts w:ascii="Verdana" w:eastAsia="MS Mincho" w:hAnsi="Verdana" w:cs="Arial"/>
                <w:sz w:val="16"/>
                <w:szCs w:val="16"/>
                <w:lang w:eastAsia="el-GR"/>
              </w:rPr>
              <w:t>):</w:t>
            </w:r>
          </w:p>
        </w:tc>
        <w:tc>
          <w:tcPr>
            <w:tcW w:w="2236" w:type="dxa"/>
            <w:gridSpan w:val="3"/>
          </w:tcPr>
          <w:p w:rsidR="00AD0CD4" w:rsidRPr="001B0F54" w:rsidRDefault="00AD0CD4" w:rsidP="006F6D29">
            <w:pPr>
              <w:suppressAutoHyphens w:val="0"/>
              <w:spacing w:before="120" w:line="240" w:lineRule="auto"/>
              <w:ind w:right="484"/>
              <w:jc w:val="center"/>
              <w:rPr>
                <w:rFonts w:ascii="Verdana" w:eastAsia="MS Mincho" w:hAnsi="Verdana" w:cs="Arial"/>
                <w:iCs/>
                <w:sz w:val="16"/>
                <w:szCs w:val="16"/>
                <w:lang w:eastAsia="el-GR"/>
              </w:rPr>
            </w:pPr>
          </w:p>
        </w:tc>
      </w:tr>
      <w:tr w:rsidR="00AD0CD4" w:rsidRPr="001B0F54" w:rsidTr="006F6D29">
        <w:trPr>
          <w:trHeight w:val="384"/>
        </w:trPr>
        <w:tc>
          <w:tcPr>
            <w:tcW w:w="9824" w:type="dxa"/>
            <w:gridSpan w:val="14"/>
          </w:tcPr>
          <w:p w:rsidR="00AD0CD4" w:rsidRPr="001B0F54" w:rsidRDefault="00AD0CD4" w:rsidP="006F6D29">
            <w:pPr>
              <w:suppressAutoHyphens w:val="0"/>
              <w:spacing w:before="120" w:line="240" w:lineRule="auto"/>
              <w:ind w:right="124"/>
              <w:jc w:val="left"/>
              <w:rPr>
                <w:rFonts w:ascii="Verdana" w:eastAsia="MS Mincho" w:hAnsi="Verdana" w:cs="Arial"/>
                <w:iCs/>
                <w:sz w:val="16"/>
                <w:szCs w:val="16"/>
                <w:lang w:eastAsia="en-US"/>
              </w:rPr>
            </w:pPr>
            <w:r w:rsidRPr="001B0F54">
              <w:rPr>
                <w:rFonts w:ascii="Verdana" w:eastAsia="MS Mincho" w:hAnsi="Verdana" w:cs="Arial"/>
                <w:sz w:val="16"/>
                <w:szCs w:val="16"/>
                <w:lang w:eastAsia="en-US"/>
              </w:rPr>
              <w:t xml:space="preserve">Με ατομική μου ευθύνη και γνωρίζοντας τις κυρώσεις </w:t>
            </w:r>
            <w:r w:rsidRPr="001B0F54">
              <w:rPr>
                <w:rFonts w:ascii="Verdana" w:eastAsia="MS Mincho" w:hAnsi="Verdana" w:cs="Arial"/>
                <w:sz w:val="16"/>
                <w:szCs w:val="16"/>
                <w:vertAlign w:val="superscript"/>
                <w:lang w:eastAsia="en-US"/>
              </w:rPr>
              <w:t>(3)</w:t>
            </w:r>
            <w:r w:rsidRPr="001B0F54">
              <w:rPr>
                <w:rFonts w:ascii="Verdana" w:eastAsia="MS Mincho" w:hAnsi="Verdana" w:cs="Arial"/>
                <w:sz w:val="16"/>
                <w:szCs w:val="16"/>
                <w:lang w:eastAsia="en-US"/>
              </w:rPr>
              <w:t>, που προβλέπονται από τις διατάξεις της παρ. 6 του άρθρου 22 του Ν. 1599/1986, δηλώνω ότι:</w:t>
            </w:r>
          </w:p>
          <w:p w:rsidR="00AD0CD4" w:rsidRPr="001B0F54" w:rsidRDefault="00AD0CD4" w:rsidP="006F6D29">
            <w:pPr>
              <w:suppressAutoHyphens w:val="0"/>
              <w:spacing w:before="120" w:line="240" w:lineRule="auto"/>
              <w:ind w:right="124"/>
              <w:jc w:val="left"/>
              <w:rPr>
                <w:rFonts w:ascii="Verdana" w:eastAsia="MS Mincho" w:hAnsi="Verdana" w:cs="Arial"/>
                <w:iCs/>
                <w:sz w:val="16"/>
                <w:szCs w:val="16"/>
                <w:lang w:eastAsia="en-US"/>
              </w:rPr>
            </w:pPr>
          </w:p>
        </w:tc>
      </w:tr>
    </w:tbl>
    <w:p w:rsidR="00AD0CD4" w:rsidRPr="001B0F54" w:rsidRDefault="00AD0CD4" w:rsidP="00AD0CD4">
      <w:pPr>
        <w:suppressAutoHyphens w:val="0"/>
        <w:spacing w:before="120" w:line="240" w:lineRule="auto"/>
        <w:ind w:left="402"/>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left="402"/>
        <w:rPr>
          <w:rFonts w:ascii="Verdana" w:eastAsia="Calibri" w:hAnsi="Verdana" w:cs="Arial"/>
          <w:b/>
          <w:iCs/>
          <w:sz w:val="16"/>
          <w:szCs w:val="16"/>
          <w:u w:val="single"/>
          <w:lang w:eastAsia="en-US"/>
        </w:rPr>
      </w:pPr>
      <w:r w:rsidRPr="001B0F54">
        <w:rPr>
          <w:rFonts w:ascii="Verdana" w:eastAsia="Calibri" w:hAnsi="Verdana" w:cs="Arial"/>
          <w:b/>
          <w:sz w:val="16"/>
          <w:szCs w:val="16"/>
          <w:u w:val="single"/>
          <w:lang w:eastAsia="en-US"/>
        </w:rPr>
        <w:t>Β.1:</w:t>
      </w:r>
    </w:p>
    <w:p w:rsidR="00AD0CD4" w:rsidRPr="001B0F54" w:rsidRDefault="00AD0CD4" w:rsidP="00AD0CD4">
      <w:pPr>
        <w:suppressAutoHyphens w:val="0"/>
        <w:spacing w:before="120" w:line="240" w:lineRule="auto"/>
        <w:ind w:left="402"/>
        <w:rPr>
          <w:rFonts w:ascii="Verdana" w:eastAsia="Calibri" w:hAnsi="Verdana" w:cs="Arial"/>
          <w:iCs/>
          <w:sz w:val="16"/>
          <w:szCs w:val="16"/>
          <w:lang w:eastAsia="en-US"/>
        </w:rPr>
      </w:pPr>
      <w:r w:rsidRPr="001B0F54">
        <w:rPr>
          <w:rFonts w:eastAsia="Calibri"/>
          <w:iCs/>
          <w:sz w:val="20"/>
          <w:lang w:eastAsia="en-US"/>
        </w:rPr>
        <w:fldChar w:fldCharType="begin">
          <w:ffData>
            <w:name w:val="Επιλογή6"/>
            <w:enabled/>
            <w:calcOnExit w:val="0"/>
            <w:checkBox>
              <w:sizeAuto/>
              <w:default w:val="0"/>
            </w:checkBox>
          </w:ffData>
        </w:fldChar>
      </w:r>
      <w:bookmarkStart w:id="5" w:name="Επιλογή6"/>
      <w:r w:rsidRPr="001B0F54">
        <w:rPr>
          <w:rFonts w:eastAsia="Calibri"/>
          <w:sz w:val="20"/>
          <w:lang w:eastAsia="en-US"/>
        </w:rPr>
        <w:instrText xml:space="preserve"> FORMCHECKBOX </w:instrText>
      </w:r>
      <w:r>
        <w:rPr>
          <w:rFonts w:eastAsia="Calibri"/>
          <w:iCs/>
          <w:sz w:val="20"/>
          <w:lang w:eastAsia="en-US"/>
        </w:rPr>
      </w:r>
      <w:r>
        <w:rPr>
          <w:rFonts w:eastAsia="Calibri"/>
          <w:iCs/>
          <w:sz w:val="20"/>
          <w:lang w:eastAsia="en-US"/>
        </w:rPr>
        <w:fldChar w:fldCharType="separate"/>
      </w:r>
      <w:r w:rsidRPr="001B0F54">
        <w:rPr>
          <w:rFonts w:eastAsia="Calibri"/>
          <w:iCs/>
          <w:sz w:val="20"/>
          <w:lang w:eastAsia="en-US"/>
        </w:rPr>
        <w:fldChar w:fldCharType="end"/>
      </w:r>
      <w:bookmarkEnd w:id="5"/>
      <w:r w:rsidRPr="001B0F54">
        <w:rPr>
          <w:rFonts w:eastAsia="Calibri"/>
          <w:sz w:val="20"/>
          <w:lang w:eastAsia="en-US"/>
        </w:rPr>
        <w:tab/>
      </w:r>
      <w:r w:rsidRPr="001B0F54">
        <w:rPr>
          <w:rFonts w:ascii="Verdana" w:eastAsia="Calibri" w:hAnsi="Verdana" w:cs="Arial"/>
          <w:sz w:val="16"/>
          <w:szCs w:val="16"/>
          <w:lang w:eastAsia="en-US"/>
        </w:rPr>
        <w:t xml:space="preserve">Η επιχείρηση λειτουργεί ως ανεξάρτητη επιχείρηση  ή </w:t>
      </w:r>
    </w:p>
    <w:p w:rsidR="00AD0CD4" w:rsidRPr="001B0F54" w:rsidRDefault="00AD0CD4" w:rsidP="00AD0CD4">
      <w:pPr>
        <w:suppressAutoHyphens w:val="0"/>
        <w:spacing w:before="120" w:line="240" w:lineRule="auto"/>
        <w:ind w:left="709" w:hanging="307"/>
        <w:rPr>
          <w:rFonts w:ascii="Verdana" w:eastAsia="Calibri" w:hAnsi="Verdana" w:cs="Arial"/>
          <w:iCs/>
          <w:sz w:val="16"/>
          <w:szCs w:val="16"/>
          <w:lang w:eastAsia="en-US"/>
        </w:rPr>
      </w:pPr>
      <w:r w:rsidRPr="001B0F54">
        <w:rPr>
          <w:rFonts w:eastAsia="Calibri"/>
          <w:iCs/>
          <w:sz w:val="20"/>
          <w:lang w:eastAsia="en-US"/>
        </w:rPr>
        <w:fldChar w:fldCharType="begin">
          <w:ffData>
            <w:name w:val="Επιλογή6"/>
            <w:enabled/>
            <w:calcOnExit w:val="0"/>
            <w:checkBox>
              <w:sizeAuto/>
              <w:default w:val="0"/>
            </w:checkBox>
          </w:ffData>
        </w:fldChar>
      </w:r>
      <w:r w:rsidRPr="001B0F54">
        <w:rPr>
          <w:rFonts w:eastAsia="Calibri"/>
          <w:sz w:val="20"/>
          <w:lang w:eastAsia="en-US"/>
        </w:rPr>
        <w:instrText xml:space="preserve"> FORMCHECKBOX </w:instrText>
      </w:r>
      <w:r>
        <w:rPr>
          <w:rFonts w:eastAsia="Calibri"/>
          <w:iCs/>
          <w:sz w:val="20"/>
          <w:lang w:eastAsia="en-US"/>
        </w:rPr>
      </w:r>
      <w:r>
        <w:rPr>
          <w:rFonts w:eastAsia="Calibri"/>
          <w:iCs/>
          <w:sz w:val="20"/>
          <w:lang w:eastAsia="en-US"/>
        </w:rPr>
        <w:fldChar w:fldCharType="separate"/>
      </w:r>
      <w:r w:rsidRPr="001B0F54">
        <w:rPr>
          <w:rFonts w:eastAsia="Calibri"/>
          <w:iCs/>
          <w:sz w:val="20"/>
          <w:lang w:eastAsia="en-US"/>
        </w:rPr>
        <w:fldChar w:fldCharType="end"/>
      </w:r>
      <w:r w:rsidRPr="001B0F54">
        <w:rPr>
          <w:rFonts w:eastAsia="Calibri"/>
          <w:sz w:val="20"/>
          <w:lang w:eastAsia="en-US"/>
        </w:rPr>
        <w:tab/>
      </w:r>
      <w:r w:rsidRPr="001B0F54">
        <w:rPr>
          <w:rFonts w:ascii="Verdana" w:eastAsia="Calibri" w:hAnsi="Verdana" w:cs="Arial"/>
          <w:sz w:val="16"/>
          <w:szCs w:val="16"/>
          <w:lang w:eastAsia="en-US"/>
        </w:rPr>
        <w:t xml:space="preserve">Η επιχείρηση λειτουργεί ως  </w:t>
      </w:r>
      <w:r w:rsidRPr="001B0F54">
        <w:rPr>
          <w:rFonts w:ascii="Verdana" w:eastAsia="Calibri" w:hAnsi="Verdana" w:cs="Arial"/>
          <w:b/>
          <w:sz w:val="16"/>
          <w:szCs w:val="16"/>
          <w:lang w:eastAsia="en-US"/>
        </w:rPr>
        <w:t>«ενιαία οικονομική μονάδα (οντότητα</w:t>
      </w:r>
      <w:r w:rsidRPr="001B0F54">
        <w:rPr>
          <w:rFonts w:ascii="Verdana" w:eastAsia="Calibri" w:hAnsi="Verdana" w:cs="Arial"/>
          <w:sz w:val="16"/>
          <w:szCs w:val="16"/>
          <w:lang w:eastAsia="en-US"/>
        </w:rPr>
        <w:t xml:space="preserve">)»  από κοινού με άλλες επιχειρήσεις . (Στην έννοια της </w:t>
      </w:r>
      <w:r w:rsidRPr="001B0F54">
        <w:rPr>
          <w:rFonts w:ascii="Verdana" w:eastAsia="Calibri" w:hAnsi="Verdana" w:cs="Arial"/>
          <w:b/>
          <w:sz w:val="16"/>
          <w:szCs w:val="16"/>
          <w:lang w:eastAsia="en-US"/>
        </w:rPr>
        <w:t xml:space="preserve">«ενιαίας οικονομικής μονάδας » </w:t>
      </w:r>
      <w:r w:rsidRPr="001B0F54">
        <w:rPr>
          <w:rFonts w:ascii="Verdana" w:eastAsia="Calibri" w:hAnsi="Verdana" w:cs="Arial"/>
          <w:sz w:val="16"/>
          <w:szCs w:val="16"/>
          <w:lang w:eastAsia="en-US"/>
        </w:rPr>
        <w:t xml:space="preserve">περιλαμβάνονται και οι συνδεδεμένες με την αιτούσα επιχειρήσεις, όπως αυτές ορίζονται στο Παράρτημα </w:t>
      </w:r>
      <w:r w:rsidRPr="001B0F54">
        <w:rPr>
          <w:rFonts w:ascii="Verdana" w:eastAsia="Calibri" w:hAnsi="Verdana" w:cs="Arial"/>
          <w:sz w:val="16"/>
          <w:szCs w:val="16"/>
          <w:lang w:val="en-US" w:eastAsia="en-US"/>
        </w:rPr>
        <w:t>IV</w:t>
      </w:r>
      <w:r w:rsidRPr="001B0F54">
        <w:rPr>
          <w:rFonts w:ascii="Verdana" w:eastAsia="Calibri" w:hAnsi="Verdana" w:cs="Arial"/>
          <w:sz w:val="16"/>
          <w:szCs w:val="16"/>
          <w:lang w:eastAsia="en-US"/>
        </w:rPr>
        <w:t xml:space="preserve"> του παρόντος). Στην περίπτωση αυτή συμπληρώνεται υποχρεωτικά ο παρακάτω πίνακας για καθεμία από τις ως άνω επιχειρήσεις με τις οποίες συνδέεται η αιτούσα :</w:t>
      </w:r>
    </w:p>
    <w:p w:rsidR="00AD0CD4" w:rsidRPr="001B0F54" w:rsidRDefault="00AD0CD4" w:rsidP="00AD0CD4">
      <w:pPr>
        <w:suppressAutoHyphens w:val="0"/>
        <w:spacing w:before="120" w:line="240" w:lineRule="auto"/>
        <w:rPr>
          <w:rFonts w:ascii="Verdana" w:eastAsia="Calibri" w:hAnsi="Verdana" w:cs="Arial"/>
          <w:iCs/>
          <w:sz w:val="16"/>
          <w:szCs w:val="16"/>
          <w:lang w:eastAsia="en-US"/>
        </w:rPr>
      </w:pPr>
    </w:p>
    <w:p w:rsidR="00AD0CD4" w:rsidRPr="001B0F54" w:rsidRDefault="00AD0CD4" w:rsidP="00AD0CD4">
      <w:pPr>
        <w:suppressAutoHyphens w:val="0"/>
        <w:autoSpaceDE w:val="0"/>
        <w:autoSpaceDN w:val="0"/>
        <w:adjustRightInd w:val="0"/>
        <w:spacing w:before="120" w:line="240" w:lineRule="auto"/>
        <w:ind w:left="1560" w:hanging="993"/>
        <w:rPr>
          <w:rFonts w:ascii="Verdana" w:eastAsia="Calibri" w:hAnsi="Verdana" w:cs="Arial"/>
          <w:b/>
          <w:iCs/>
          <w:sz w:val="16"/>
          <w:szCs w:val="16"/>
          <w:lang w:eastAsia="en-US"/>
        </w:rPr>
      </w:pPr>
      <w:r w:rsidRPr="001B0F54">
        <w:rPr>
          <w:rFonts w:ascii="Verdana" w:eastAsia="Calibri" w:hAnsi="Verdana" w:cs="Arial"/>
          <w:b/>
          <w:sz w:val="16"/>
          <w:szCs w:val="16"/>
          <w:lang w:eastAsia="en-US"/>
        </w:rPr>
        <w:t>Πίνακας 1: Επιχειρήσεις με τις οποίες η αιτούσα λειτουργεί ως «ενιαία οικονομική μονάδα».</w:t>
      </w:r>
    </w:p>
    <w:tbl>
      <w:tblPr>
        <w:tblW w:w="6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507"/>
      </w:tblGrid>
      <w:tr w:rsidR="00AD0CD4" w:rsidRPr="001B0F54" w:rsidTr="006F6D29">
        <w:trPr>
          <w:trHeight w:val="664"/>
          <w:jc w:val="center"/>
        </w:trPr>
        <w:tc>
          <w:tcPr>
            <w:tcW w:w="2937" w:type="dxa"/>
            <w:shd w:val="pct12" w:color="auto" w:fill="auto"/>
            <w:vAlign w:val="center"/>
          </w:tcPr>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Στοιχεία Επιχείρησης</w:t>
            </w:r>
          </w:p>
        </w:tc>
        <w:tc>
          <w:tcPr>
            <w:tcW w:w="3507" w:type="dxa"/>
            <w:shd w:val="pct12" w:color="auto" w:fill="auto"/>
            <w:vAlign w:val="center"/>
          </w:tcPr>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Επεξήγηση</w:t>
            </w: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ΑΑ Επιχείρησης</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Ο αύξων αριθμός της επιχείρησης με την οποία η αιτούσα λειτουργεί ως ενιαία οικονομική μονάδα (στην έννοια περιλαμβάνονται και οι συνδεδεμένες/συνεργαζόμενες επιχειρήσεις)</w:t>
            </w: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Επωνυμία Επιχείρησης</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Α.Φ.Μ. Επιχείρησης</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Κ.Α.Δ. Επιχείρησης</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Ποσοστό Συμμετοχής (0-100)</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43"/>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Επώνυμο Νομίμου Εκπροσώπου</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Όνομα Νομίμου Εκπροσώπου</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Πατρώνυμο Νομίμου Εκπροσώπου</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Α.Φ.Μ. Νομίμου Εκπροσώπου</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 xml:space="preserve">Έγγραφο Ταυτοποίησης Νομίμου Εκπροσώπου </w:t>
            </w:r>
          </w:p>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(Α.Δ.Τ. ή Ισοδύναμο)</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Θέση στην Επιχείρηση Νομίμου Εκπροσώπου</w:t>
            </w: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293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3507" w:type="dxa"/>
            <w:vAlign w:val="center"/>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bl>
    <w:p w:rsidR="00AD0CD4" w:rsidRPr="001B0F54" w:rsidRDefault="00AD0CD4" w:rsidP="00AD0CD4">
      <w:pPr>
        <w:suppressAutoHyphens w:val="0"/>
        <w:spacing w:before="120" w:line="240" w:lineRule="auto"/>
        <w:rPr>
          <w:rFonts w:ascii="Verdana" w:eastAsia="Calibri" w:hAnsi="Verdana" w:cs="Arial"/>
          <w:iCs/>
          <w:sz w:val="16"/>
          <w:szCs w:val="16"/>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ind w:firstLine="360"/>
        <w:rPr>
          <w:rFonts w:ascii="Verdana" w:eastAsia="Calibri" w:hAnsi="Verdana" w:cs="Arial"/>
          <w:b/>
          <w:iCs/>
          <w:sz w:val="16"/>
          <w:szCs w:val="16"/>
          <w:u w:val="single"/>
          <w:lang w:eastAsia="en-US"/>
        </w:rPr>
      </w:pPr>
    </w:p>
    <w:p w:rsidR="00AD0CD4" w:rsidRPr="001B0F54" w:rsidRDefault="00AD0CD4" w:rsidP="00AD0CD4">
      <w:pPr>
        <w:suppressAutoHyphens w:val="0"/>
        <w:spacing w:before="120" w:line="240" w:lineRule="auto"/>
        <w:rPr>
          <w:rFonts w:ascii="Verdana" w:eastAsia="Calibri" w:hAnsi="Verdana" w:cs="Arial"/>
          <w:iCs/>
          <w:sz w:val="16"/>
          <w:szCs w:val="16"/>
          <w:u w:val="single"/>
          <w:lang w:eastAsia="en-US"/>
        </w:rPr>
        <w:sectPr w:rsidR="00AD0CD4" w:rsidRPr="001B0F54" w:rsidSect="00E77453">
          <w:footerReference w:type="default" r:id="rId7"/>
          <w:pgSz w:w="11906" w:h="16838" w:code="9"/>
          <w:pgMar w:top="1440" w:right="991" w:bottom="1440" w:left="1701" w:header="709" w:footer="98" w:gutter="0"/>
          <w:cols w:space="708"/>
          <w:docGrid w:linePitch="360"/>
        </w:sectPr>
      </w:pP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iCs/>
          <w:sz w:val="16"/>
          <w:szCs w:val="16"/>
          <w:lang w:eastAsia="en-US"/>
        </w:rPr>
      </w:pPr>
      <w:r w:rsidRPr="001B0F54">
        <w:rPr>
          <w:rFonts w:ascii="Verdana" w:eastAsia="Calibri" w:hAnsi="Verdana" w:cs="Arial"/>
          <w:b/>
          <w:sz w:val="16"/>
          <w:szCs w:val="16"/>
          <w:lang w:eastAsia="en-US"/>
        </w:rPr>
        <w:t>Β.2:</w:t>
      </w:r>
      <w:r w:rsidRPr="001B0F54">
        <w:rPr>
          <w:rFonts w:ascii="Verdana" w:eastAsia="Calibri" w:hAnsi="Verdana" w:cs="Arial"/>
          <w:sz w:val="16"/>
          <w:szCs w:val="16"/>
          <w:lang w:eastAsia="en-US"/>
        </w:rPr>
        <w:t xml:space="preserve"> Το ύψος των ενισχύσεων για τις ίδιες επιλέξιμες δαπάνες  που η αιτούσα, καθώς και οι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de minimis.</w:t>
      </w: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iCs/>
          <w:sz w:val="16"/>
          <w:szCs w:val="16"/>
          <w:lang w:eastAsia="en-US"/>
        </w:rPr>
      </w:pPr>
      <w:r w:rsidRPr="001B0F54">
        <w:rPr>
          <w:rFonts w:ascii="Verdana" w:eastAsia="Calibri" w:hAnsi="Verdana" w:cs="Arial"/>
          <w:sz w:val="16"/>
          <w:szCs w:val="16"/>
          <w:lang w:eastAsia="en-US"/>
        </w:rPr>
        <w:t xml:space="preserve">Στη δήλωση θα αναφέρονται τα στοιχεία για τις ενισχύσεις που έχουν χορηγηθεί βάσει του καθεστώτος de minimis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 </w:t>
      </w: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b/>
          <w:iCs/>
          <w:sz w:val="16"/>
          <w:szCs w:val="16"/>
          <w:u w:val="single"/>
          <w:lang w:eastAsia="en-US"/>
        </w:rPr>
      </w:pPr>
      <w:r w:rsidRPr="001B0F54">
        <w:rPr>
          <w:rFonts w:ascii="Verdana" w:eastAsia="Calibri" w:hAnsi="Verdana" w:cs="Arial"/>
          <w:b/>
          <w:sz w:val="16"/>
          <w:szCs w:val="16"/>
          <w:u w:val="single"/>
          <w:lang w:eastAsia="en-US"/>
        </w:rPr>
        <w:t>Πίνακας 2:  Πίνακας Επιχορηγήσεων de minimis</w:t>
      </w:r>
    </w:p>
    <w:tbl>
      <w:tblPr>
        <w:tblW w:w="11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751"/>
        <w:gridCol w:w="1244"/>
        <w:gridCol w:w="1809"/>
        <w:gridCol w:w="1564"/>
        <w:gridCol w:w="1607"/>
        <w:gridCol w:w="1102"/>
        <w:gridCol w:w="1102"/>
      </w:tblGrid>
      <w:tr w:rsidR="00AD0CD4" w:rsidRPr="001B0F54" w:rsidTr="006F6D29">
        <w:trPr>
          <w:trHeight w:val="445"/>
          <w:jc w:val="center"/>
        </w:trPr>
        <w:tc>
          <w:tcPr>
            <w:tcW w:w="11384" w:type="dxa"/>
            <w:gridSpan w:val="8"/>
            <w:shd w:val="pct12" w:color="auto" w:fill="auto"/>
          </w:tcPr>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 xml:space="preserve">ΕΝΙΣΧΥΣΕΙΣ </w:t>
            </w:r>
            <w:r w:rsidRPr="001B0F54">
              <w:rPr>
                <w:rFonts w:ascii="Verdana" w:eastAsia="Calibri" w:hAnsi="Verdana" w:cs="Arial"/>
                <w:b/>
                <w:sz w:val="16"/>
                <w:szCs w:val="16"/>
                <w:lang w:val="en-US" w:eastAsia="en-US"/>
              </w:rPr>
              <w:t>DE</w:t>
            </w:r>
            <w:r w:rsidRPr="001B0F54">
              <w:rPr>
                <w:rFonts w:ascii="Verdana" w:eastAsia="Calibri" w:hAnsi="Verdana" w:cs="Arial"/>
                <w:b/>
                <w:sz w:val="16"/>
                <w:szCs w:val="16"/>
                <w:lang w:eastAsia="en-US"/>
              </w:rPr>
              <w:t xml:space="preserve"> </w:t>
            </w:r>
            <w:r w:rsidRPr="001B0F54">
              <w:rPr>
                <w:rFonts w:ascii="Verdana" w:eastAsia="Calibri" w:hAnsi="Verdana" w:cs="Arial"/>
                <w:b/>
                <w:sz w:val="16"/>
                <w:szCs w:val="16"/>
                <w:lang w:val="en-US" w:eastAsia="en-US"/>
              </w:rPr>
              <w:t>MINIMIS</w:t>
            </w:r>
            <w:r w:rsidRPr="001B0F54">
              <w:rPr>
                <w:rFonts w:ascii="Verdana" w:eastAsia="Calibri" w:hAnsi="Verdana" w:cs="Arial"/>
                <w:b/>
                <w:sz w:val="16"/>
                <w:szCs w:val="16"/>
                <w:lang w:eastAsia="en-US"/>
              </w:rPr>
              <w:t xml:space="preserve"> ΓΙΑ ΤΙΣ ΟΠΟΙΕΣ Η ΑΙΤΟΥΣΑ ΕΧΕΙ ΑΠΟΚΤΗΣΕΙ ΕΝΝΟΜΟ ΔΙΚΑΙΩΜΑ ΛΗΨΗΣ</w:t>
            </w:r>
          </w:p>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AD0CD4" w:rsidRPr="001B0F54" w:rsidTr="006F6D29">
        <w:trPr>
          <w:trHeight w:val="1785"/>
          <w:jc w:val="center"/>
        </w:trPr>
        <w:tc>
          <w:tcPr>
            <w:tcW w:w="1205"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751"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Αριθμός και ημερομηνία</w:t>
            </w:r>
          </w:p>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 xml:space="preserve">Υπουργικής Απόφασης Ένταξης/υπαγωγής ή ημερομηνία λήψης του έννομου δικαιώματος </w:t>
            </w:r>
          </w:p>
        </w:tc>
        <w:tc>
          <w:tcPr>
            <w:tcW w:w="1244"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proofErr w:type="spellStart"/>
            <w:r w:rsidRPr="001B0F54">
              <w:rPr>
                <w:rFonts w:ascii="Verdana" w:eastAsia="Calibri" w:hAnsi="Verdana" w:cs="Arial"/>
                <w:sz w:val="16"/>
                <w:szCs w:val="16"/>
                <w:lang w:eastAsia="en-US"/>
              </w:rPr>
              <w:t>Ημ</w:t>
            </w:r>
            <w:proofErr w:type="spellEnd"/>
            <w:r w:rsidRPr="001B0F54">
              <w:rPr>
                <w:rFonts w:ascii="Verdana" w:eastAsia="Calibri" w:hAnsi="Verdana" w:cs="Arial"/>
                <w:sz w:val="16"/>
                <w:szCs w:val="16"/>
                <w:lang w:eastAsia="en-US"/>
              </w:rPr>
              <w:t>/</w:t>
            </w:r>
            <w:proofErr w:type="spellStart"/>
            <w:r w:rsidRPr="001B0F54">
              <w:rPr>
                <w:rFonts w:ascii="Verdana" w:eastAsia="Calibri" w:hAnsi="Verdana" w:cs="Arial"/>
                <w:sz w:val="16"/>
                <w:szCs w:val="16"/>
                <w:lang w:eastAsia="en-US"/>
              </w:rPr>
              <w:t>νία</w:t>
            </w:r>
            <w:proofErr w:type="spellEnd"/>
            <w:r w:rsidRPr="001B0F54">
              <w:rPr>
                <w:rFonts w:ascii="Verdana" w:eastAsia="Calibri" w:hAnsi="Verdana" w:cs="Arial"/>
                <w:sz w:val="16"/>
                <w:szCs w:val="16"/>
                <w:lang w:eastAsia="en-US"/>
              </w:rPr>
              <w:t xml:space="preserve"> Υπουργικής Απόφασης Ένταξης ή ημερομηνία λήψης του έννομου δικαιώματος.</w:t>
            </w:r>
          </w:p>
        </w:tc>
        <w:tc>
          <w:tcPr>
            <w:tcW w:w="1809"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Ποσό δημόσιας χρηματοδότησης που αναγράφεται στην Απόφαση Ένταξης/υπαγωγής.</w:t>
            </w:r>
          </w:p>
        </w:tc>
        <w:tc>
          <w:tcPr>
            <w:tcW w:w="1564"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Ποσό Δημόσιας Χρηματοδότησης που έχει καταβληθεί πραγματικά στην επιχείρηση.</w:t>
            </w:r>
          </w:p>
        </w:tc>
        <w:tc>
          <w:tcPr>
            <w:tcW w:w="1607"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proofErr w:type="spellStart"/>
            <w:r w:rsidRPr="001B0F54">
              <w:rPr>
                <w:rFonts w:ascii="Verdana" w:eastAsia="Calibri" w:hAnsi="Verdana" w:cs="Arial"/>
                <w:sz w:val="16"/>
                <w:szCs w:val="16"/>
                <w:lang w:eastAsia="en-US"/>
              </w:rPr>
              <w:t>Ημ</w:t>
            </w:r>
            <w:proofErr w:type="spellEnd"/>
            <w:r w:rsidRPr="001B0F54">
              <w:rPr>
                <w:rFonts w:ascii="Verdana" w:eastAsia="Calibri" w:hAnsi="Verdana" w:cs="Arial"/>
                <w:sz w:val="16"/>
                <w:szCs w:val="16"/>
                <w:lang w:eastAsia="en-US"/>
              </w:rPr>
              <w:t>/</w:t>
            </w:r>
            <w:proofErr w:type="spellStart"/>
            <w:r w:rsidRPr="001B0F54">
              <w:rPr>
                <w:rFonts w:ascii="Verdana" w:eastAsia="Calibri" w:hAnsi="Verdana" w:cs="Arial"/>
                <w:sz w:val="16"/>
                <w:szCs w:val="16"/>
                <w:lang w:eastAsia="en-US"/>
              </w:rPr>
              <w:t>νία</w:t>
            </w:r>
            <w:proofErr w:type="spellEnd"/>
            <w:r w:rsidRPr="001B0F54">
              <w:rPr>
                <w:rFonts w:ascii="Verdana" w:eastAsia="Calibri" w:hAnsi="Verdana" w:cs="Arial"/>
                <w:sz w:val="16"/>
                <w:szCs w:val="16"/>
                <w:lang w:eastAsia="en-US"/>
              </w:rPr>
              <w:t xml:space="preserve"> καταβολής τελευταίας χρηματοδότησης.</w:t>
            </w:r>
          </w:p>
        </w:tc>
        <w:tc>
          <w:tcPr>
            <w:tcW w:w="1102"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Επωνυμία Δικαιούχου της Ενίσχυσης.</w:t>
            </w:r>
          </w:p>
        </w:tc>
        <w:tc>
          <w:tcPr>
            <w:tcW w:w="1102"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ΑΦΜ Δικαιούχου της Ενίσχυσης.</w:t>
            </w:r>
          </w:p>
        </w:tc>
      </w:tr>
      <w:tr w:rsidR="00AD0CD4" w:rsidRPr="001B0F54" w:rsidTr="006F6D29">
        <w:trPr>
          <w:trHeight w:val="226"/>
          <w:jc w:val="center"/>
        </w:trPr>
        <w:tc>
          <w:tcPr>
            <w:tcW w:w="1205"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7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24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809"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43"/>
          <w:jc w:val="center"/>
        </w:trPr>
        <w:tc>
          <w:tcPr>
            <w:tcW w:w="1205"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7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24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809"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205"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7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24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809"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205"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7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24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809"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205"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7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24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809"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bl>
    <w:p w:rsidR="00AD0CD4" w:rsidRPr="001B0F54" w:rsidRDefault="00AD0CD4" w:rsidP="00AD0CD4">
      <w:pPr>
        <w:tabs>
          <w:tab w:val="left" w:pos="360"/>
          <w:tab w:val="right" w:pos="7939"/>
        </w:tabs>
        <w:suppressAutoHyphens w:val="0"/>
        <w:spacing w:before="120" w:line="240" w:lineRule="auto"/>
        <w:rPr>
          <w:rFonts w:ascii="Verdana" w:eastAsia="Calibri" w:hAnsi="Verdana" w:cs="Arial"/>
          <w:iCs/>
          <w:sz w:val="16"/>
          <w:szCs w:val="16"/>
          <w:lang w:eastAsia="en-US"/>
        </w:rPr>
        <w:sectPr w:rsidR="00AD0CD4" w:rsidRPr="001B0F54">
          <w:pgSz w:w="16838" w:h="11906" w:orient="landscape" w:code="9"/>
          <w:pgMar w:top="1701" w:right="1440" w:bottom="1701" w:left="1440" w:header="709" w:footer="709" w:gutter="0"/>
          <w:cols w:space="708"/>
          <w:docGrid w:linePitch="360"/>
        </w:sectPr>
      </w:pPr>
      <w:r w:rsidRPr="001B0F54">
        <w:rPr>
          <w:rFonts w:ascii="Verdana" w:eastAsia="Calibri" w:hAnsi="Verdana" w:cs="Arial"/>
          <w:sz w:val="16"/>
          <w:szCs w:val="16"/>
          <w:lang w:eastAsia="en-US"/>
        </w:rP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w:t>
      </w:r>
    </w:p>
    <w:p w:rsidR="00AD0CD4" w:rsidRPr="001B0F54" w:rsidRDefault="00AD0CD4" w:rsidP="00AD0CD4">
      <w:pPr>
        <w:suppressAutoHyphens w:val="0"/>
        <w:spacing w:before="120" w:line="240" w:lineRule="auto"/>
        <w:rPr>
          <w:rFonts w:ascii="Verdana" w:eastAsia="Calibri" w:hAnsi="Verdana" w:cs="Arial"/>
          <w:b/>
          <w:iCs/>
          <w:sz w:val="16"/>
          <w:szCs w:val="16"/>
          <w:u w:val="single"/>
          <w:lang w:eastAsia="en-US"/>
        </w:rPr>
      </w:pPr>
      <w:r w:rsidRPr="001B0F54">
        <w:rPr>
          <w:rFonts w:ascii="Verdana" w:eastAsia="Calibri" w:hAnsi="Verdana" w:cs="Arial"/>
          <w:b/>
          <w:sz w:val="16"/>
          <w:szCs w:val="16"/>
          <w:u w:val="single"/>
          <w:lang w:eastAsia="en-US"/>
        </w:rPr>
        <w:t>Β.3:</w:t>
      </w:r>
    </w:p>
    <w:p w:rsidR="00AD0CD4" w:rsidRPr="001B0F54" w:rsidRDefault="00AD0CD4" w:rsidP="00AD0CD4">
      <w:pPr>
        <w:suppressAutoHyphens w:val="0"/>
        <w:autoSpaceDE w:val="0"/>
        <w:autoSpaceDN w:val="0"/>
        <w:adjustRightInd w:val="0"/>
        <w:spacing w:before="120" w:line="240" w:lineRule="auto"/>
        <w:ind w:left="360"/>
        <w:rPr>
          <w:rFonts w:ascii="Verdana" w:eastAsia="Calibri" w:hAnsi="Verdana" w:cs="Arial"/>
          <w:b/>
          <w:iCs/>
          <w:sz w:val="16"/>
          <w:szCs w:val="16"/>
          <w:lang w:eastAsia="en-US"/>
        </w:rPr>
      </w:pPr>
      <w:r w:rsidRPr="001B0F54">
        <w:rPr>
          <w:rFonts w:ascii="Verdana" w:eastAsia="Calibri" w:hAnsi="Verdana" w:cs="Arial"/>
          <w:b/>
          <w:sz w:val="20"/>
          <w:szCs w:val="20"/>
          <w:lang w:eastAsia="en-US"/>
        </w:rPr>
        <w:t>•</w:t>
      </w:r>
      <w:r w:rsidRPr="001B0F54">
        <w:rPr>
          <w:rFonts w:ascii="Verdana" w:eastAsia="Calibri" w:hAnsi="Verdana" w:cs="Arial"/>
          <w:b/>
          <w:sz w:val="20"/>
          <w:szCs w:val="20"/>
          <w:lang w:eastAsia="en-US"/>
        </w:rPr>
        <w:tab/>
      </w:r>
      <w:r w:rsidRPr="001B0F54">
        <w:rPr>
          <w:rFonts w:ascii="Verdana" w:eastAsia="Calibri" w:hAnsi="Verdana" w:cs="Arial"/>
          <w:sz w:val="16"/>
          <w:szCs w:val="16"/>
          <w:lang w:eastAsia="en-US"/>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w:t>
      </w:r>
      <w:r w:rsidRPr="001B0F54">
        <w:rPr>
          <w:rFonts w:ascii="Verdana" w:eastAsia="Calibri" w:hAnsi="Verdana" w:cs="Arial"/>
          <w:b/>
          <w:sz w:val="16"/>
          <w:szCs w:val="16"/>
          <w:lang w:eastAsia="en-US"/>
        </w:rPr>
        <w:t xml:space="preserve"> </w:t>
      </w: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b/>
          <w:iCs/>
          <w:sz w:val="20"/>
          <w:szCs w:val="20"/>
          <w:lang w:eastAsia="en-US"/>
        </w:rPr>
      </w:pP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b/>
          <w:iCs/>
          <w:sz w:val="20"/>
          <w:szCs w:val="20"/>
          <w:lang w:eastAsia="en-US"/>
        </w:rPr>
      </w:pPr>
      <w:r w:rsidRPr="001B0F54">
        <w:rPr>
          <w:rFonts w:ascii="Verdana" w:eastAsia="Calibri" w:hAnsi="Verdana" w:cs="Arial"/>
          <w:b/>
          <w:sz w:val="20"/>
          <w:szCs w:val="20"/>
          <w:lang w:eastAsia="en-US"/>
        </w:rPr>
        <w:t xml:space="preserve">Πίνακας 3:  Πίνακας Επιχορηγήσεων βάσει οποιουδήποτε άλλου (πλην </w:t>
      </w:r>
      <w:r w:rsidRPr="001B0F54">
        <w:rPr>
          <w:rFonts w:ascii="Verdana" w:eastAsia="Calibri" w:hAnsi="Verdana" w:cs="Arial"/>
          <w:b/>
          <w:sz w:val="20"/>
          <w:szCs w:val="20"/>
          <w:lang w:val="en-US" w:eastAsia="en-US"/>
        </w:rPr>
        <w:t>de</w:t>
      </w:r>
      <w:r w:rsidRPr="001B0F54">
        <w:rPr>
          <w:rFonts w:ascii="Verdana" w:eastAsia="Calibri" w:hAnsi="Verdana" w:cs="Arial"/>
          <w:b/>
          <w:sz w:val="20"/>
          <w:szCs w:val="20"/>
          <w:lang w:eastAsia="en-US"/>
        </w:rPr>
        <w:t xml:space="preserve"> </w:t>
      </w:r>
      <w:r w:rsidRPr="001B0F54">
        <w:rPr>
          <w:rFonts w:ascii="Verdana" w:eastAsia="Calibri" w:hAnsi="Verdana" w:cs="Arial"/>
          <w:b/>
          <w:sz w:val="20"/>
          <w:szCs w:val="20"/>
          <w:lang w:val="en-US" w:eastAsia="en-US"/>
        </w:rPr>
        <w:t>minimis</w:t>
      </w:r>
      <w:r w:rsidRPr="001B0F54">
        <w:rPr>
          <w:rFonts w:ascii="Verdana" w:eastAsia="Calibri" w:hAnsi="Verdana" w:cs="Arial"/>
          <w:b/>
          <w:sz w:val="20"/>
          <w:szCs w:val="20"/>
          <w:lang w:eastAsia="en-US"/>
        </w:rPr>
        <w:t xml:space="preserve">) καθεστώτος </w:t>
      </w:r>
    </w:p>
    <w:p w:rsidR="00AD0CD4" w:rsidRPr="001B0F54" w:rsidRDefault="00AD0CD4" w:rsidP="00AD0CD4">
      <w:pPr>
        <w:suppressAutoHyphens w:val="0"/>
        <w:autoSpaceDE w:val="0"/>
        <w:autoSpaceDN w:val="0"/>
        <w:adjustRightInd w:val="0"/>
        <w:spacing w:before="120" w:line="240" w:lineRule="auto"/>
        <w:ind w:left="360"/>
        <w:jc w:val="center"/>
        <w:rPr>
          <w:rFonts w:ascii="Verdana" w:eastAsia="Calibri" w:hAnsi="Verdana" w:cs="Arial"/>
          <w:b/>
          <w:iCs/>
          <w:lang w:eastAsia="en-US"/>
        </w:rPr>
      </w:pPr>
      <w:r w:rsidRPr="001B0F54">
        <w:rPr>
          <w:rFonts w:ascii="Verdana" w:eastAsia="Calibri" w:hAnsi="Verdana" w:cs="Arial"/>
          <w:b/>
          <w:sz w:val="20"/>
          <w:szCs w:val="20"/>
          <w:lang w:eastAsia="en-US"/>
        </w:rPr>
        <w:t>τα τελευταία 3 οικονομικά έτη</w:t>
      </w: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984"/>
        <w:gridCol w:w="2151"/>
        <w:gridCol w:w="1564"/>
        <w:gridCol w:w="1607"/>
        <w:gridCol w:w="1102"/>
        <w:gridCol w:w="1102"/>
      </w:tblGrid>
      <w:tr w:rsidR="00AD0CD4" w:rsidRPr="001B0F54" w:rsidTr="006F6D29">
        <w:trPr>
          <w:trHeight w:val="445"/>
          <w:jc w:val="center"/>
        </w:trPr>
        <w:tc>
          <w:tcPr>
            <w:tcW w:w="11301" w:type="dxa"/>
            <w:gridSpan w:val="7"/>
            <w:shd w:val="pct12" w:color="auto" w:fill="auto"/>
          </w:tcPr>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 xml:space="preserve">ΕΝΙΣΧΥΣΕΙΣ (ΠΛΗΝ </w:t>
            </w:r>
            <w:r w:rsidRPr="001B0F54">
              <w:rPr>
                <w:rFonts w:ascii="Verdana" w:eastAsia="Calibri" w:hAnsi="Verdana" w:cs="Arial"/>
                <w:b/>
                <w:sz w:val="16"/>
                <w:szCs w:val="16"/>
                <w:lang w:val="en-US" w:eastAsia="en-US"/>
              </w:rPr>
              <w:t>DE</w:t>
            </w:r>
            <w:r w:rsidRPr="001B0F54">
              <w:rPr>
                <w:rFonts w:ascii="Verdana" w:eastAsia="Calibri" w:hAnsi="Verdana" w:cs="Arial"/>
                <w:b/>
                <w:sz w:val="16"/>
                <w:szCs w:val="16"/>
                <w:lang w:eastAsia="en-US"/>
              </w:rPr>
              <w:t xml:space="preserve"> </w:t>
            </w:r>
            <w:r w:rsidRPr="001B0F54">
              <w:rPr>
                <w:rFonts w:ascii="Verdana" w:eastAsia="Calibri" w:hAnsi="Verdana" w:cs="Arial"/>
                <w:b/>
                <w:sz w:val="16"/>
                <w:szCs w:val="16"/>
                <w:lang w:val="en-US" w:eastAsia="en-US"/>
              </w:rPr>
              <w:t>MINIMIS</w:t>
            </w:r>
            <w:r w:rsidRPr="001B0F54">
              <w:rPr>
                <w:rFonts w:ascii="Verdana" w:eastAsia="Calibri" w:hAnsi="Verdana" w:cs="Arial"/>
                <w:b/>
                <w:sz w:val="16"/>
                <w:szCs w:val="16"/>
                <w:lang w:eastAsia="en-US"/>
              </w:rPr>
              <w:t xml:space="preserve">) ΓΙΑ ΤΙΣ ΟΠΟΙΕΣ Η ΑΙΤΟΥΣΑ ΕΧΕΙ ΑΠΟΚΤΗΣΕΙ ΕΝΝΟΜΟ ΔΙΚΑΙΩΜΑ ΛΗΨΗΣ , ΒΑΣΕΙ ΟΠΟΙΟΥΔΗΠΟΤΕ ΑΛΛΟΥ ΚΑΘΕΣΤΩΤΟΣ  ΕΝΙΣΧΥΣΗΣ  </w:t>
            </w:r>
          </w:p>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AD0CD4" w:rsidRPr="001B0F54" w:rsidTr="006F6D29">
        <w:trPr>
          <w:trHeight w:val="1785"/>
          <w:jc w:val="center"/>
        </w:trPr>
        <w:tc>
          <w:tcPr>
            <w:tcW w:w="1791"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Πρόγραμμα/ Μέτρο/ Δράση από το οποίο  η επιχείρηση έχει αποκτήσει έννομο δικαίωμα λήψης της ενίσχυσης (από 1/1/2014 και μετά) και φορέας χορήγησης ενίσχυσης.</w:t>
            </w:r>
          </w:p>
        </w:tc>
        <w:tc>
          <w:tcPr>
            <w:tcW w:w="1984"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 xml:space="preserve">Αριθμός και ημερομηνία Υπουργικής Απόφασης Ένταξης/υπαγωγής ή ημερομηνία λήψης του έννομου δικαιώματος </w:t>
            </w:r>
          </w:p>
        </w:tc>
        <w:tc>
          <w:tcPr>
            <w:tcW w:w="2151"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Ποσό δημόσιας χρηματοδότησης που αναγράφεται στην Απόφαση Ένταξης/υπαγωγής.</w:t>
            </w:r>
          </w:p>
        </w:tc>
        <w:tc>
          <w:tcPr>
            <w:tcW w:w="1564"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Ποσό Δημόσιας Χρηματοδότησης που έχει καταβληθεί πραγματικά στην επιχείρηση.</w:t>
            </w:r>
          </w:p>
        </w:tc>
        <w:tc>
          <w:tcPr>
            <w:tcW w:w="1607"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proofErr w:type="spellStart"/>
            <w:r w:rsidRPr="001B0F54">
              <w:rPr>
                <w:rFonts w:ascii="Verdana" w:eastAsia="Calibri" w:hAnsi="Verdana" w:cs="Arial"/>
                <w:sz w:val="16"/>
                <w:szCs w:val="16"/>
                <w:lang w:eastAsia="en-US"/>
              </w:rPr>
              <w:t>Ημ</w:t>
            </w:r>
            <w:proofErr w:type="spellEnd"/>
            <w:r w:rsidRPr="001B0F54">
              <w:rPr>
                <w:rFonts w:ascii="Verdana" w:eastAsia="Calibri" w:hAnsi="Verdana" w:cs="Arial"/>
                <w:sz w:val="16"/>
                <w:szCs w:val="16"/>
                <w:lang w:eastAsia="en-US"/>
              </w:rPr>
              <w:t>/</w:t>
            </w:r>
            <w:proofErr w:type="spellStart"/>
            <w:r w:rsidRPr="001B0F54">
              <w:rPr>
                <w:rFonts w:ascii="Verdana" w:eastAsia="Calibri" w:hAnsi="Verdana" w:cs="Arial"/>
                <w:sz w:val="16"/>
                <w:szCs w:val="16"/>
                <w:lang w:eastAsia="en-US"/>
              </w:rPr>
              <w:t>νία</w:t>
            </w:r>
            <w:proofErr w:type="spellEnd"/>
            <w:r w:rsidRPr="001B0F54">
              <w:rPr>
                <w:rFonts w:ascii="Verdana" w:eastAsia="Calibri" w:hAnsi="Verdana" w:cs="Arial"/>
                <w:sz w:val="16"/>
                <w:szCs w:val="16"/>
                <w:lang w:eastAsia="en-US"/>
              </w:rPr>
              <w:t xml:space="preserve"> καταβολής τελευταίας χρηματοδότησης.</w:t>
            </w:r>
          </w:p>
        </w:tc>
        <w:tc>
          <w:tcPr>
            <w:tcW w:w="1102"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Επωνυμία Δικαιούχου της Ενίσχυσης.</w:t>
            </w:r>
          </w:p>
        </w:tc>
        <w:tc>
          <w:tcPr>
            <w:tcW w:w="1102"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ΑΦΜ Δικαιούχου της Ενίσχυσης.</w:t>
            </w:r>
          </w:p>
        </w:tc>
      </w:tr>
      <w:tr w:rsidR="00AD0CD4" w:rsidRPr="001B0F54" w:rsidTr="006F6D29">
        <w:trPr>
          <w:trHeight w:val="226"/>
          <w:jc w:val="center"/>
        </w:trPr>
        <w:tc>
          <w:tcPr>
            <w:tcW w:w="179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43"/>
          <w:jc w:val="center"/>
        </w:trPr>
        <w:tc>
          <w:tcPr>
            <w:tcW w:w="179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79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79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79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51"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56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607"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102"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bl>
    <w:p w:rsidR="00AD0CD4" w:rsidRPr="001B0F54" w:rsidRDefault="00AD0CD4" w:rsidP="00AD0CD4">
      <w:pPr>
        <w:tabs>
          <w:tab w:val="left" w:pos="360"/>
          <w:tab w:val="right" w:pos="7939"/>
        </w:tabs>
        <w:suppressAutoHyphens w:val="0"/>
        <w:spacing w:before="120" w:line="240" w:lineRule="auto"/>
        <w:rPr>
          <w:rFonts w:ascii="Verdana" w:eastAsia="Calibri" w:hAnsi="Verdana" w:cs="Arial"/>
          <w:iCs/>
          <w:sz w:val="16"/>
          <w:szCs w:val="16"/>
          <w:lang w:eastAsia="en-US"/>
        </w:rPr>
      </w:pPr>
      <w:r w:rsidRPr="001B0F54">
        <w:rPr>
          <w:rFonts w:ascii="Verdana" w:eastAsia="Calibri" w:hAnsi="Verdana" w:cs="Arial"/>
          <w:sz w:val="16"/>
          <w:szCs w:val="16"/>
          <w:lang w:eastAsia="en-US"/>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AD0CD4" w:rsidRPr="001B0F54" w:rsidRDefault="00AD0CD4" w:rsidP="00AD0CD4">
      <w:pPr>
        <w:tabs>
          <w:tab w:val="left" w:pos="360"/>
          <w:tab w:val="right" w:pos="7939"/>
        </w:tabs>
        <w:suppressAutoHyphens w:val="0"/>
        <w:spacing w:before="120" w:line="240" w:lineRule="auto"/>
        <w:rPr>
          <w:rFonts w:ascii="Verdana" w:eastAsia="Calibri" w:hAnsi="Verdana" w:cs="Arial"/>
          <w:iCs/>
          <w:sz w:val="16"/>
          <w:szCs w:val="16"/>
          <w:lang w:eastAsia="en-US"/>
        </w:rPr>
        <w:sectPr w:rsidR="00AD0CD4" w:rsidRPr="001B0F54">
          <w:pgSz w:w="16838" w:h="11906" w:orient="landscape" w:code="9"/>
          <w:pgMar w:top="1701" w:right="1440" w:bottom="1701" w:left="1440" w:header="709" w:footer="709" w:gutter="0"/>
          <w:cols w:space="708"/>
          <w:docGrid w:linePitch="360"/>
        </w:sectPr>
      </w:pPr>
    </w:p>
    <w:p w:rsidR="00AD0CD4" w:rsidRPr="001B0F54" w:rsidRDefault="00AD0CD4" w:rsidP="00AD0CD4">
      <w:pPr>
        <w:suppressAutoHyphens w:val="0"/>
        <w:spacing w:before="120" w:line="240" w:lineRule="auto"/>
        <w:rPr>
          <w:rFonts w:ascii="Verdana" w:eastAsia="Calibri" w:hAnsi="Verdana" w:cs="Arial"/>
          <w:b/>
          <w:iCs/>
          <w:sz w:val="16"/>
          <w:szCs w:val="16"/>
          <w:u w:val="single"/>
          <w:lang w:eastAsia="en-US"/>
        </w:rPr>
      </w:pPr>
      <w:r w:rsidRPr="001B0F54">
        <w:rPr>
          <w:rFonts w:ascii="Verdana" w:eastAsia="Calibri" w:hAnsi="Verdana" w:cs="Arial"/>
          <w:b/>
          <w:sz w:val="16"/>
          <w:szCs w:val="16"/>
          <w:u w:val="single"/>
          <w:lang w:eastAsia="en-US"/>
        </w:rPr>
        <w:t>Β.4:</w:t>
      </w:r>
    </w:p>
    <w:p w:rsidR="00AD0CD4" w:rsidRPr="001B0F54" w:rsidRDefault="00AD0CD4" w:rsidP="00AD0CD4">
      <w:pPr>
        <w:numPr>
          <w:ilvl w:val="0"/>
          <w:numId w:val="3"/>
        </w:numPr>
        <w:tabs>
          <w:tab w:val="num" w:pos="540"/>
        </w:tabs>
        <w:suppressAutoHyphens w:val="0"/>
        <w:spacing w:before="120" w:after="200" w:line="240" w:lineRule="auto"/>
        <w:ind w:left="540" w:hanging="540"/>
        <w:jc w:val="left"/>
        <w:rPr>
          <w:rFonts w:ascii="Verdana" w:eastAsia="MS Mincho" w:hAnsi="Verdana" w:cs="Arial"/>
          <w:iCs/>
          <w:sz w:val="16"/>
          <w:szCs w:val="16"/>
          <w:lang w:eastAsia="el-GR"/>
        </w:rPr>
      </w:pPr>
      <w:r w:rsidRPr="001B0F54">
        <w:rPr>
          <w:rFonts w:ascii="Verdana" w:eastAsia="MS Mincho" w:hAnsi="Verdana"/>
          <w:sz w:val="16"/>
          <w:szCs w:val="16"/>
          <w:lang w:eastAsia="el-GR"/>
        </w:rPr>
        <w:t>Το ύψος των ενισχύσεων, οι οποίες έχουν υποβληθεί από την αιτούσα επιχείρηση καθώς και από τις επιχειρήσεις που λειτουργούν μαζί με αυτήν ως ενιαία οικονομική μονάδα (στην έννοια περιλαμβάνονται οι συνδεδεμένες με την αιτούσα επιχειρήσεις) και βρίσκεται σε στάδιο αξιολόγησης ή ένταξης, βάσει οποιουδήποτε καθεστώτος (πρόγραμμα, φορέας επιδότησης, ημερομηνία υποβολής αίτησης, αιτούμενη επιχορήγηση).</w:t>
      </w:r>
    </w:p>
    <w:p w:rsidR="00AD0CD4" w:rsidRPr="001B0F54" w:rsidRDefault="00AD0CD4" w:rsidP="00AD0CD4">
      <w:pPr>
        <w:suppressAutoHyphens w:val="0"/>
        <w:autoSpaceDE w:val="0"/>
        <w:autoSpaceDN w:val="0"/>
        <w:adjustRightInd w:val="0"/>
        <w:spacing w:before="120" w:line="240" w:lineRule="auto"/>
        <w:ind w:left="360"/>
        <w:jc w:val="left"/>
        <w:rPr>
          <w:rFonts w:ascii="Verdana" w:eastAsia="Calibri" w:hAnsi="Verdana" w:cs="Arial"/>
          <w:b/>
          <w:iCs/>
          <w:sz w:val="16"/>
          <w:szCs w:val="16"/>
          <w:lang w:eastAsia="en-US"/>
        </w:rPr>
      </w:pPr>
    </w:p>
    <w:p w:rsidR="00AD0CD4" w:rsidRPr="001B0F54" w:rsidRDefault="00AD0CD4" w:rsidP="00AD0CD4">
      <w:pPr>
        <w:suppressAutoHyphens w:val="0"/>
        <w:autoSpaceDE w:val="0"/>
        <w:autoSpaceDN w:val="0"/>
        <w:adjustRightInd w:val="0"/>
        <w:spacing w:before="120" w:line="240" w:lineRule="auto"/>
        <w:jc w:val="left"/>
        <w:rPr>
          <w:rFonts w:ascii="Verdana" w:eastAsia="Calibri" w:hAnsi="Verdana" w:cs="Arial"/>
          <w:b/>
          <w:iCs/>
          <w:sz w:val="20"/>
          <w:szCs w:val="20"/>
          <w:lang w:eastAsia="en-US"/>
        </w:rPr>
      </w:pPr>
      <w:r w:rsidRPr="001B0F54">
        <w:rPr>
          <w:rFonts w:ascii="Verdana" w:eastAsia="Calibri" w:hAnsi="Verdana" w:cs="Arial"/>
          <w:b/>
          <w:sz w:val="20"/>
          <w:szCs w:val="20"/>
          <w:lang w:eastAsia="en-US"/>
        </w:rPr>
        <w:t xml:space="preserve">Πίνακας 4:  Πίνακας αιτούμενων επιχορηγήσεων που βρίσκονται σε στάδιο αξιολόγησης ή ένταξης βάσει καθεστώτος </w:t>
      </w:r>
      <w:r w:rsidRPr="001B0F54">
        <w:rPr>
          <w:rFonts w:ascii="Verdana" w:eastAsia="Calibri" w:hAnsi="Verdana" w:cs="Arial"/>
          <w:b/>
          <w:sz w:val="20"/>
          <w:szCs w:val="20"/>
          <w:lang w:val="en-US" w:eastAsia="en-US"/>
        </w:rPr>
        <w:t>de</w:t>
      </w:r>
      <w:r w:rsidRPr="001B0F54">
        <w:rPr>
          <w:rFonts w:ascii="Verdana" w:eastAsia="Calibri" w:hAnsi="Verdana" w:cs="Arial"/>
          <w:b/>
          <w:sz w:val="20"/>
          <w:szCs w:val="20"/>
          <w:lang w:eastAsia="en-US"/>
        </w:rPr>
        <w:t xml:space="preserve"> </w:t>
      </w:r>
      <w:r w:rsidRPr="001B0F54">
        <w:rPr>
          <w:rFonts w:ascii="Verdana" w:eastAsia="Calibri" w:hAnsi="Verdana" w:cs="Arial"/>
          <w:b/>
          <w:sz w:val="20"/>
          <w:szCs w:val="20"/>
          <w:lang w:val="en-US" w:eastAsia="en-US"/>
        </w:rPr>
        <w:t>minimis</w:t>
      </w:r>
      <w:r w:rsidRPr="001B0F54">
        <w:rPr>
          <w:rFonts w:ascii="Verdana" w:eastAsia="Calibri" w:hAnsi="Verdana" w:cs="Arial"/>
          <w:b/>
          <w:sz w:val="20"/>
          <w:szCs w:val="20"/>
          <w:lang w:eastAsia="en-US"/>
        </w:rPr>
        <w:t xml:space="preserve"> για οποιαδήποτε δαπάνη ή οιουδήποτε άλλου καθεστώτος </w:t>
      </w:r>
    </w:p>
    <w:p w:rsidR="00AD0CD4" w:rsidRPr="001B0F54" w:rsidRDefault="00AD0CD4" w:rsidP="00AD0CD4">
      <w:pPr>
        <w:suppressAutoHyphens w:val="0"/>
        <w:spacing w:before="120" w:line="240" w:lineRule="auto"/>
        <w:rPr>
          <w:rFonts w:ascii="Verdana" w:eastAsia="Calibri" w:hAnsi="Verdana" w:cs="Arial"/>
          <w:iCs/>
          <w:sz w:val="18"/>
          <w:szCs w:val="18"/>
          <w:lang w:eastAsia="en-US"/>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AD0CD4" w:rsidRPr="001B0F54" w:rsidTr="006F6D29">
        <w:trPr>
          <w:trHeight w:val="445"/>
          <w:jc w:val="center"/>
        </w:trPr>
        <w:tc>
          <w:tcPr>
            <w:tcW w:w="10464" w:type="dxa"/>
            <w:gridSpan w:val="5"/>
            <w:shd w:val="pct12" w:color="auto" w:fill="auto"/>
          </w:tcPr>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 xml:space="preserve">ΑΙΤΟΥΜΕΝΕΣ ΕΝΙΣΧΥΣΕΙΣ που βρίσκονται σε στάδιο αξιολόγησης ή ένταξης </w:t>
            </w:r>
          </w:p>
          <w:p w:rsidR="00AD0CD4" w:rsidRPr="001B0F54" w:rsidRDefault="00AD0CD4" w:rsidP="006F6D29">
            <w:pPr>
              <w:suppressAutoHyphens w:val="0"/>
              <w:spacing w:before="120" w:line="240" w:lineRule="auto"/>
              <w:jc w:val="center"/>
              <w:rPr>
                <w:rFonts w:ascii="Verdana" w:eastAsia="Calibri" w:hAnsi="Verdana" w:cs="Arial"/>
                <w:b/>
                <w:iCs/>
                <w:sz w:val="16"/>
                <w:szCs w:val="16"/>
                <w:lang w:eastAsia="en-US"/>
              </w:rPr>
            </w:pPr>
            <w:r w:rsidRPr="001B0F54">
              <w:rPr>
                <w:rFonts w:ascii="Verdana" w:eastAsia="Calibri" w:hAnsi="Verdana" w:cs="Arial"/>
                <w:b/>
                <w:sz w:val="16"/>
                <w:szCs w:val="16"/>
                <w:lang w:eastAsia="en-US"/>
              </w:rPr>
              <w:t>Αφορά στην επιχείρηση που υποβάλλει πρόταση (αιτούσα) καθώς και σε αυτές με την οποία η αιτούσα λειτουργεί ως ενιαία οικονομική μονάδα (στην έννοια περιλαμβάνονται οι συνδεδεμένες με την αιτούσα επιχειρήσεις).</w:t>
            </w:r>
          </w:p>
        </w:tc>
      </w:tr>
      <w:tr w:rsidR="00AD0CD4" w:rsidRPr="001B0F54" w:rsidTr="006F6D29">
        <w:trPr>
          <w:trHeight w:val="1243"/>
          <w:jc w:val="center"/>
        </w:trPr>
        <w:tc>
          <w:tcPr>
            <w:tcW w:w="1820"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proofErr w:type="spellStart"/>
            <w:r w:rsidRPr="001B0F54">
              <w:rPr>
                <w:rFonts w:ascii="Verdana" w:eastAsia="Calibri" w:hAnsi="Verdana" w:cs="Arial"/>
                <w:sz w:val="16"/>
                <w:szCs w:val="16"/>
                <w:lang w:eastAsia="en-US"/>
              </w:rPr>
              <w:t>Ημ</w:t>
            </w:r>
            <w:proofErr w:type="spellEnd"/>
            <w:r w:rsidRPr="001B0F54">
              <w:rPr>
                <w:rFonts w:ascii="Verdana" w:eastAsia="Calibri" w:hAnsi="Verdana" w:cs="Arial"/>
                <w:sz w:val="16"/>
                <w:szCs w:val="16"/>
                <w:lang w:eastAsia="en-US"/>
              </w:rPr>
              <w:t>/</w:t>
            </w:r>
            <w:proofErr w:type="spellStart"/>
            <w:r w:rsidRPr="001B0F54">
              <w:rPr>
                <w:rFonts w:ascii="Verdana" w:eastAsia="Calibri" w:hAnsi="Verdana" w:cs="Arial"/>
                <w:sz w:val="16"/>
                <w:szCs w:val="16"/>
                <w:lang w:eastAsia="en-US"/>
              </w:rPr>
              <w:t>νία</w:t>
            </w:r>
            <w:proofErr w:type="spellEnd"/>
            <w:r w:rsidRPr="001B0F54">
              <w:rPr>
                <w:rFonts w:ascii="Verdana" w:eastAsia="Calibri" w:hAnsi="Verdana" w:cs="Arial"/>
                <w:sz w:val="16"/>
                <w:szCs w:val="16"/>
                <w:lang w:eastAsia="en-US"/>
              </w:rPr>
              <w:t xml:space="preserve"> Υποβολής επενδυτικής πρότασης </w:t>
            </w:r>
          </w:p>
        </w:tc>
        <w:tc>
          <w:tcPr>
            <w:tcW w:w="2160"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 xml:space="preserve">Ποσό αιτούμενης δημόσιας χρηματοδότησης </w:t>
            </w:r>
          </w:p>
        </w:tc>
        <w:tc>
          <w:tcPr>
            <w:tcW w:w="2520"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Επωνυμία Δικαιούχου της Ενίσχυσης.</w:t>
            </w:r>
          </w:p>
        </w:tc>
        <w:tc>
          <w:tcPr>
            <w:tcW w:w="1980" w:type="dxa"/>
            <w:shd w:val="pct12" w:color="auto" w:fill="auto"/>
          </w:tcPr>
          <w:p w:rsidR="00AD0CD4" w:rsidRPr="001B0F54" w:rsidRDefault="00AD0CD4" w:rsidP="006F6D29">
            <w:pPr>
              <w:suppressAutoHyphens w:val="0"/>
              <w:spacing w:before="120" w:line="240" w:lineRule="auto"/>
              <w:jc w:val="left"/>
              <w:rPr>
                <w:rFonts w:ascii="Verdana" w:eastAsia="Calibri" w:hAnsi="Verdana" w:cs="Arial"/>
                <w:iCs/>
                <w:sz w:val="16"/>
                <w:szCs w:val="16"/>
                <w:lang w:eastAsia="en-US"/>
              </w:rPr>
            </w:pPr>
            <w:r w:rsidRPr="001B0F54">
              <w:rPr>
                <w:rFonts w:ascii="Verdana" w:eastAsia="Calibri" w:hAnsi="Verdana" w:cs="Arial"/>
                <w:sz w:val="16"/>
                <w:szCs w:val="16"/>
                <w:lang w:eastAsia="en-US"/>
              </w:rPr>
              <w:t>ΑΦΜ Δικαιούχου της Ενίσχυσης.</w:t>
            </w:r>
          </w:p>
        </w:tc>
      </w:tr>
      <w:tr w:rsidR="00AD0CD4" w:rsidRPr="001B0F54" w:rsidTr="006F6D29">
        <w:trPr>
          <w:trHeight w:val="226"/>
          <w:jc w:val="center"/>
        </w:trPr>
        <w:tc>
          <w:tcPr>
            <w:tcW w:w="182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6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52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r w:rsidR="00AD0CD4" w:rsidRPr="001B0F54" w:rsidTr="006F6D29">
        <w:trPr>
          <w:trHeight w:val="226"/>
          <w:jc w:val="center"/>
        </w:trPr>
        <w:tc>
          <w:tcPr>
            <w:tcW w:w="182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4"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16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252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c>
          <w:tcPr>
            <w:tcW w:w="1980" w:type="dxa"/>
          </w:tcPr>
          <w:p w:rsidR="00AD0CD4" w:rsidRPr="001B0F54" w:rsidRDefault="00AD0CD4" w:rsidP="006F6D29">
            <w:pPr>
              <w:suppressAutoHyphens w:val="0"/>
              <w:spacing w:before="120" w:line="240" w:lineRule="auto"/>
              <w:jc w:val="center"/>
              <w:rPr>
                <w:rFonts w:ascii="Verdana" w:eastAsia="Calibri" w:hAnsi="Verdana" w:cs="Arial"/>
                <w:iCs/>
                <w:sz w:val="16"/>
                <w:szCs w:val="16"/>
                <w:lang w:eastAsia="en-US"/>
              </w:rPr>
            </w:pPr>
          </w:p>
        </w:tc>
      </w:tr>
    </w:tbl>
    <w:p w:rsidR="00AD0CD4" w:rsidRPr="001B0F54" w:rsidRDefault="00AD0CD4" w:rsidP="00AD0CD4">
      <w:pPr>
        <w:numPr>
          <w:ilvl w:val="0"/>
          <w:numId w:val="2"/>
        </w:numPr>
        <w:tabs>
          <w:tab w:val="num" w:pos="540"/>
        </w:tabs>
        <w:suppressAutoHyphens w:val="0"/>
        <w:spacing w:before="120" w:after="200" w:line="240" w:lineRule="auto"/>
        <w:ind w:left="540" w:hanging="540"/>
        <w:jc w:val="left"/>
        <w:rPr>
          <w:rFonts w:ascii="Verdana" w:eastAsia="MS Mincho" w:hAnsi="Verdana"/>
          <w:iCs/>
          <w:sz w:val="20"/>
          <w:szCs w:val="20"/>
          <w:lang w:eastAsia="el-GR"/>
        </w:rPr>
      </w:pPr>
      <w:r w:rsidRPr="001B0F54">
        <w:rPr>
          <w:rFonts w:ascii="Verdana" w:eastAsia="MS Mincho" w:hAnsi="Verdana"/>
          <w:sz w:val="20"/>
          <w:szCs w:val="20"/>
          <w:lang w:eastAsia="el-GR"/>
        </w:rPr>
        <w:t>Σε περίπτωση διαπίστωσης ουσιωδών ανακριβειών (οι οποίες ενδέχεται να μεταβάλλουν το αποτέλεσμα της αξιολόγησης της επενδυτικής μου πρότασης) στη δήλωσή μου μετά την ένταξη του έργου το έργο θα απενταχθεί και θα κληθώ να επιστρέψω εντόκως τη ληφθείσα δημόσια χρηματοδότηση.</w:t>
      </w:r>
    </w:p>
    <w:p w:rsidR="00AD0CD4" w:rsidRPr="001B0F54" w:rsidRDefault="00AD0CD4" w:rsidP="00AD0CD4">
      <w:pPr>
        <w:suppressAutoHyphens w:val="0"/>
        <w:spacing w:before="120" w:line="240" w:lineRule="auto"/>
        <w:ind w:left="5040" w:right="484"/>
        <w:jc w:val="center"/>
        <w:rPr>
          <w:rFonts w:ascii="Verdana" w:eastAsia="MS Mincho" w:hAnsi="Verdana"/>
          <w:iCs/>
          <w:sz w:val="20"/>
          <w:szCs w:val="20"/>
          <w:lang w:eastAsia="el-GR"/>
        </w:rPr>
      </w:pPr>
      <w:r w:rsidRPr="001B0F54">
        <w:rPr>
          <w:rFonts w:ascii="Verdana" w:eastAsia="MS Mincho" w:hAnsi="Verdana"/>
          <w:sz w:val="20"/>
          <w:szCs w:val="20"/>
          <w:lang w:eastAsia="el-GR"/>
        </w:rPr>
        <w:t>Ημερομηνία:      ……….20……</w:t>
      </w:r>
    </w:p>
    <w:p w:rsidR="00AD0CD4" w:rsidRPr="001B0F54" w:rsidRDefault="00AD0CD4" w:rsidP="00AD0CD4">
      <w:pPr>
        <w:suppressAutoHyphens w:val="0"/>
        <w:spacing w:before="120" w:line="240" w:lineRule="auto"/>
        <w:ind w:left="5040" w:right="565"/>
        <w:jc w:val="left"/>
        <w:rPr>
          <w:rFonts w:ascii="Verdana" w:eastAsia="Calibri" w:hAnsi="Verdana"/>
          <w:iCs/>
          <w:sz w:val="16"/>
          <w:szCs w:val="16"/>
        </w:rPr>
      </w:pPr>
      <w:r w:rsidRPr="001B0F54">
        <w:rPr>
          <w:rFonts w:ascii="Verdana" w:eastAsia="Calibri" w:hAnsi="Verdana"/>
          <w:sz w:val="16"/>
          <w:szCs w:val="16"/>
        </w:rPr>
        <w:t xml:space="preserve">                                                                                                     Για  την επιχείρηση / Συνεργασία</w:t>
      </w:r>
    </w:p>
    <w:p w:rsidR="00AD0CD4" w:rsidRPr="001B0F54" w:rsidRDefault="00AD0CD4" w:rsidP="00AD0CD4">
      <w:pPr>
        <w:suppressAutoHyphens w:val="0"/>
        <w:spacing w:before="120" w:line="240" w:lineRule="auto"/>
        <w:ind w:right="565"/>
        <w:jc w:val="center"/>
        <w:rPr>
          <w:rFonts w:ascii="Verdana" w:eastAsia="Calibri" w:hAnsi="Verdana"/>
          <w:iCs/>
          <w:sz w:val="16"/>
          <w:szCs w:val="16"/>
        </w:rPr>
      </w:pPr>
      <w:r w:rsidRPr="001B0F54">
        <w:rPr>
          <w:rFonts w:ascii="Verdana" w:eastAsia="Calibri" w:hAnsi="Verdana"/>
          <w:sz w:val="16"/>
          <w:szCs w:val="16"/>
        </w:rPr>
        <w:t xml:space="preserve">                                                            </w:t>
      </w:r>
    </w:p>
    <w:p w:rsidR="00AD0CD4" w:rsidRPr="001B0F54" w:rsidRDefault="00AD0CD4" w:rsidP="00AD0CD4">
      <w:pPr>
        <w:suppressAutoHyphens w:val="0"/>
        <w:spacing w:before="120" w:line="240" w:lineRule="auto"/>
        <w:ind w:right="565"/>
        <w:jc w:val="center"/>
        <w:rPr>
          <w:rFonts w:ascii="Verdana" w:eastAsia="Calibri" w:hAnsi="Verdana"/>
          <w:iCs/>
          <w:sz w:val="16"/>
          <w:szCs w:val="16"/>
        </w:rPr>
      </w:pPr>
      <w:r w:rsidRPr="001B0F54">
        <w:rPr>
          <w:rFonts w:ascii="Verdana" w:eastAsia="Calibri" w:hAnsi="Verdana"/>
          <w:sz w:val="16"/>
          <w:szCs w:val="16"/>
        </w:rPr>
        <w:t xml:space="preserve">                                                                                             -Ο-</w:t>
      </w:r>
    </w:p>
    <w:p w:rsidR="00AD0CD4" w:rsidRPr="001B0F54" w:rsidRDefault="00AD0CD4" w:rsidP="00AD0CD4">
      <w:pPr>
        <w:suppressAutoHyphens w:val="0"/>
        <w:spacing w:before="120" w:line="240" w:lineRule="auto"/>
        <w:ind w:left="5040" w:right="565"/>
        <w:jc w:val="center"/>
        <w:rPr>
          <w:rFonts w:ascii="Verdana" w:eastAsia="Calibri" w:hAnsi="Verdana"/>
          <w:iCs/>
          <w:sz w:val="16"/>
          <w:szCs w:val="16"/>
        </w:rPr>
      </w:pPr>
      <w:r w:rsidRPr="001B0F54">
        <w:rPr>
          <w:rFonts w:ascii="Verdana" w:eastAsia="Calibri" w:hAnsi="Verdana"/>
          <w:sz w:val="16"/>
          <w:szCs w:val="16"/>
        </w:rPr>
        <w:t xml:space="preserve">                                                                                                                                   Νόμιμος εκπρόσωπος </w:t>
      </w:r>
    </w:p>
    <w:p w:rsidR="00AD0CD4" w:rsidRPr="001B0F54" w:rsidRDefault="00AD0CD4" w:rsidP="00AD0CD4">
      <w:pPr>
        <w:suppressAutoHyphens w:val="0"/>
        <w:spacing w:before="120" w:line="240" w:lineRule="auto"/>
        <w:ind w:right="565"/>
        <w:jc w:val="center"/>
        <w:rPr>
          <w:rFonts w:ascii="Verdana" w:eastAsia="Calibri" w:hAnsi="Verdana"/>
          <w:iCs/>
          <w:sz w:val="16"/>
          <w:szCs w:val="16"/>
        </w:rPr>
      </w:pPr>
      <w:r w:rsidRPr="001B0F54">
        <w:rPr>
          <w:rFonts w:ascii="Verdana" w:eastAsia="Calibri" w:hAnsi="Verdana"/>
          <w:sz w:val="16"/>
          <w:szCs w:val="16"/>
        </w:rPr>
        <w:t xml:space="preserve">                                     </w:t>
      </w:r>
      <w:r w:rsidRPr="001B0F54">
        <w:rPr>
          <w:rFonts w:ascii="Verdana" w:eastAsia="Calibri" w:hAnsi="Verdana"/>
          <w:sz w:val="16"/>
          <w:szCs w:val="16"/>
        </w:rPr>
        <w:tab/>
        <w:t>(σφραγίδα επιχείρησης, στοιχεία Νόμιμου εκπροσώπου, υπογραφή)</w:t>
      </w:r>
    </w:p>
    <w:p w:rsidR="00AD0CD4" w:rsidRPr="001B0F54" w:rsidRDefault="00AD0CD4" w:rsidP="00AD0CD4">
      <w:pPr>
        <w:suppressAutoHyphens w:val="0"/>
        <w:spacing w:before="120" w:line="240" w:lineRule="auto"/>
        <w:ind w:right="565"/>
        <w:jc w:val="right"/>
        <w:rPr>
          <w:rFonts w:ascii="Verdana" w:eastAsia="Calibri" w:hAnsi="Verdana"/>
          <w:iCs/>
          <w:sz w:val="16"/>
          <w:szCs w:val="16"/>
        </w:rPr>
      </w:pPr>
    </w:p>
    <w:p w:rsidR="00AD0CD4" w:rsidRPr="001B0F54" w:rsidRDefault="00AD0CD4" w:rsidP="00AD0CD4">
      <w:pPr>
        <w:suppressAutoHyphens w:val="0"/>
        <w:spacing w:before="120" w:line="240" w:lineRule="auto"/>
        <w:jc w:val="left"/>
        <w:rPr>
          <w:rFonts w:ascii="Verdana" w:eastAsia="Calibri" w:hAnsi="Verdana"/>
          <w:iCs/>
          <w:sz w:val="16"/>
          <w:szCs w:val="16"/>
        </w:rPr>
      </w:pPr>
      <w:r w:rsidRPr="001B0F54">
        <w:rPr>
          <w:rFonts w:ascii="Verdana" w:eastAsia="Calibri" w:hAnsi="Verdana"/>
          <w:sz w:val="16"/>
          <w:szCs w:val="16"/>
        </w:rPr>
        <w:t>(1) Αναγράφεται από τον ενδιαφερόμενο πολίτη ή Αρχή ή η Υπηρεσία του δημόσιου τομέα, που απευθύνεται η αίτηση.</w:t>
      </w:r>
    </w:p>
    <w:p w:rsidR="00AD0CD4" w:rsidRPr="001B0F54" w:rsidRDefault="00AD0CD4" w:rsidP="00AD0CD4">
      <w:pPr>
        <w:suppressAutoHyphens w:val="0"/>
        <w:spacing w:before="120" w:line="240" w:lineRule="auto"/>
        <w:jc w:val="left"/>
        <w:rPr>
          <w:rFonts w:ascii="Verdana" w:eastAsia="Calibri" w:hAnsi="Verdana"/>
          <w:iCs/>
          <w:sz w:val="16"/>
          <w:szCs w:val="16"/>
        </w:rPr>
      </w:pPr>
      <w:r w:rsidRPr="001B0F54">
        <w:rPr>
          <w:rFonts w:ascii="Verdana" w:eastAsia="Calibri" w:hAnsi="Verdana"/>
          <w:sz w:val="16"/>
          <w:szCs w:val="16"/>
        </w:rPr>
        <w:t xml:space="preserve">(2) Αναγράφεται ολογράφως. </w:t>
      </w:r>
    </w:p>
    <w:p w:rsidR="00AD0CD4" w:rsidRPr="001B0F54" w:rsidRDefault="00AD0CD4" w:rsidP="00AD0CD4">
      <w:pPr>
        <w:suppressAutoHyphens w:val="0"/>
        <w:spacing w:before="120" w:line="240" w:lineRule="auto"/>
        <w:jc w:val="left"/>
        <w:rPr>
          <w:rFonts w:ascii="Verdana" w:eastAsia="Calibri" w:hAnsi="Verdana"/>
          <w:iCs/>
          <w:sz w:val="16"/>
          <w:szCs w:val="16"/>
        </w:rPr>
      </w:pPr>
      <w:r w:rsidRPr="001B0F54">
        <w:rPr>
          <w:rFonts w:ascii="Verdana" w:eastAsia="Calibri" w:hAnsi="Verdan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23861" w:rsidRPr="00AD0CD4" w:rsidRDefault="00923861" w:rsidP="00AD0CD4">
      <w:pPr>
        <w:rPr>
          <w:rFonts w:eastAsia="Calibri"/>
        </w:rPr>
      </w:pPr>
    </w:p>
    <w:sectPr w:rsidR="00923861" w:rsidRPr="00AD0C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jc w:val="center"/>
      <w:tblLook w:val="01E0" w:firstRow="1" w:lastRow="1" w:firstColumn="1" w:lastColumn="1" w:noHBand="0" w:noVBand="0"/>
    </w:tblPr>
    <w:tblGrid>
      <w:gridCol w:w="1926"/>
      <w:gridCol w:w="1926"/>
      <w:gridCol w:w="2346"/>
      <w:gridCol w:w="2166"/>
      <w:gridCol w:w="2376"/>
    </w:tblGrid>
    <w:tr w:rsidR="007D1F13" w:rsidRPr="00AE0481" w:rsidTr="007C744C">
      <w:trPr>
        <w:jc w:val="center"/>
      </w:trPr>
      <w:tc>
        <w:tcPr>
          <w:tcW w:w="1926" w:type="dxa"/>
          <w:vAlign w:val="center"/>
        </w:tcPr>
        <w:p w:rsidR="007D1F13" w:rsidRDefault="00AD0CD4" w:rsidP="007C744C">
          <w:pPr>
            <w:jc w:val="center"/>
            <w:rPr>
              <w:noProof/>
            </w:rPr>
          </w:pPr>
          <w:r>
            <w:t xml:space="preserve">Σελ. </w:t>
          </w:r>
          <w:r>
            <w:fldChar w:fldCharType="begin"/>
          </w:r>
          <w:r>
            <w:instrText>PAGE   \* MERGEFORMAT</w:instrText>
          </w:r>
          <w:r>
            <w:fldChar w:fldCharType="separate"/>
          </w:r>
          <w:r>
            <w:rPr>
              <w:noProof/>
            </w:rPr>
            <w:t>3</w:t>
          </w:r>
          <w:r>
            <w:rPr>
              <w:noProof/>
            </w:rPr>
            <w:fldChar w:fldCharType="end"/>
          </w:r>
          <w:r>
            <w:t xml:space="preserve"> από </w:t>
          </w:r>
          <w:r>
            <w:rPr>
              <w:noProof/>
            </w:rPr>
            <w:fldChar w:fldCharType="begin"/>
          </w:r>
          <w:r>
            <w:rPr>
              <w:noProof/>
            </w:rPr>
            <w:instrText xml:space="preserve"> NUMPAGES   \* MERGEFORMAT </w:instrText>
          </w:r>
          <w:r>
            <w:rPr>
              <w:noProof/>
            </w:rPr>
            <w:fldChar w:fldCharType="separate"/>
          </w:r>
          <w:r>
            <w:rPr>
              <w:noProof/>
            </w:rPr>
            <w:t>14</w:t>
          </w:r>
          <w:r>
            <w:rPr>
              <w:noProof/>
            </w:rPr>
            <w:fldChar w:fldCharType="end"/>
          </w:r>
        </w:p>
        <w:p w:rsidR="007D1F13" w:rsidRDefault="00AD0CD4" w:rsidP="007C744C">
          <w:pPr>
            <w:jc w:val="center"/>
            <w:rPr>
              <w:noProof/>
            </w:rPr>
          </w:pPr>
        </w:p>
        <w:p w:rsidR="007D1F13" w:rsidRDefault="00AD0CD4" w:rsidP="007C744C">
          <w:pPr>
            <w:jc w:val="center"/>
            <w:rPr>
              <w:noProof/>
            </w:rPr>
          </w:pPr>
        </w:p>
        <w:p w:rsidR="007D1F13" w:rsidRDefault="00AD0CD4" w:rsidP="007C744C">
          <w:pPr>
            <w:jc w:val="center"/>
            <w:rPr>
              <w:noProof/>
              <w:lang w:eastAsia="el-GR"/>
            </w:rPr>
          </w:pPr>
        </w:p>
      </w:tc>
      <w:tc>
        <w:tcPr>
          <w:tcW w:w="1926" w:type="dxa"/>
          <w:shd w:val="clear" w:color="auto" w:fill="auto"/>
        </w:tcPr>
        <w:p w:rsidR="007D1F13" w:rsidRDefault="00AD0CD4" w:rsidP="007C744C">
          <w:pPr>
            <w:jc w:val="center"/>
          </w:pPr>
          <w:r>
            <w:rPr>
              <w:noProof/>
              <w:lang w:eastAsia="el-GR"/>
            </w:rPr>
            <w:drawing>
              <wp:inline distT="0" distB="0" distL="0" distR="0" wp14:anchorId="2DAC5F1F" wp14:editId="48CA022D">
                <wp:extent cx="680729" cy="457200"/>
                <wp:effectExtent l="0" t="0" r="0" b="0"/>
                <wp:docPr id="4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cstate="print"/>
                        <a:srcRect/>
                        <a:stretch>
                          <a:fillRect/>
                        </a:stretch>
                      </pic:blipFill>
                      <pic:spPr bwMode="auto">
                        <a:xfrm>
                          <a:off x="0" y="0"/>
                          <a:ext cx="683847" cy="459294"/>
                        </a:xfrm>
                        <a:prstGeom prst="rect">
                          <a:avLst/>
                        </a:prstGeom>
                        <a:solidFill>
                          <a:srgbClr val="FFFFFF"/>
                        </a:solidFill>
                        <a:ln w="9525">
                          <a:noFill/>
                          <a:miter lim="800000"/>
                          <a:headEnd/>
                          <a:tailEnd/>
                        </a:ln>
                      </pic:spPr>
                    </pic:pic>
                  </a:graphicData>
                </a:graphic>
              </wp:inline>
            </w:drawing>
          </w:r>
        </w:p>
        <w:p w:rsidR="007D1F13" w:rsidRPr="00AE0481" w:rsidRDefault="00AD0CD4" w:rsidP="007C744C">
          <w:pPr>
            <w:jc w:val="center"/>
            <w:rPr>
              <w:rFonts w:ascii="Trebuchet MS" w:hAnsi="Trebuchet MS"/>
              <w:lang w:val="en-US"/>
            </w:rPr>
          </w:pPr>
          <w:r w:rsidRPr="00E63ED6">
            <w:rPr>
              <w:sz w:val="16"/>
            </w:rPr>
            <w:t>ΕΥΡΩΠΑΪΚΗ ΕΝΩΣΗ</w:t>
          </w:r>
        </w:p>
      </w:tc>
      <w:tc>
        <w:tcPr>
          <w:tcW w:w="2346" w:type="dxa"/>
          <w:shd w:val="clear" w:color="auto" w:fill="auto"/>
        </w:tcPr>
        <w:p w:rsidR="007D1F13" w:rsidRPr="00AE0481" w:rsidRDefault="00AD0CD4" w:rsidP="007C744C">
          <w:pPr>
            <w:jc w:val="center"/>
            <w:rPr>
              <w:rFonts w:ascii="Trebuchet MS" w:hAnsi="Trebuchet MS"/>
              <w:lang w:val="en-US"/>
            </w:rPr>
          </w:pPr>
          <w:r w:rsidRPr="00AE0481">
            <w:rPr>
              <w:rFonts w:ascii="Trebuchet MS" w:hAnsi="Trebuchet MS"/>
              <w:noProof/>
              <w:lang w:eastAsia="el-GR"/>
            </w:rPr>
            <w:drawing>
              <wp:inline distT="0" distB="0" distL="0" distR="0" wp14:anchorId="0A7DE650" wp14:editId="1AF9534C">
                <wp:extent cx="725355" cy="520996"/>
                <wp:effectExtent l="0" t="0" r="0" b="0"/>
                <wp:docPr id="46" name="Picture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529" cy="523276"/>
                        </a:xfrm>
                        <a:prstGeom prst="rect">
                          <a:avLst/>
                        </a:prstGeom>
                        <a:noFill/>
                        <a:ln>
                          <a:noFill/>
                        </a:ln>
                      </pic:spPr>
                    </pic:pic>
                  </a:graphicData>
                </a:graphic>
              </wp:inline>
            </w:drawing>
          </w:r>
        </w:p>
      </w:tc>
      <w:tc>
        <w:tcPr>
          <w:tcW w:w="2166" w:type="dxa"/>
          <w:shd w:val="clear" w:color="auto" w:fill="auto"/>
        </w:tcPr>
        <w:p w:rsidR="007D1F13" w:rsidRPr="00AE0481" w:rsidRDefault="00AD0CD4" w:rsidP="007C744C">
          <w:pPr>
            <w:jc w:val="center"/>
            <w:rPr>
              <w:rFonts w:ascii="Trebuchet MS" w:hAnsi="Trebuchet MS" w:cs="Tahoma"/>
              <w:szCs w:val="20"/>
            </w:rPr>
          </w:pPr>
          <w:r>
            <w:rPr>
              <w:rFonts w:ascii="Arial" w:hAnsi="Arial" w:cs="Arial"/>
              <w:noProof/>
              <w:szCs w:val="20"/>
              <w:lang w:eastAsia="el-GR"/>
            </w:rPr>
            <w:drawing>
              <wp:inline distT="0" distB="0" distL="0" distR="0" wp14:anchorId="33D91CF1" wp14:editId="2B380C77">
                <wp:extent cx="861238" cy="549868"/>
                <wp:effectExtent l="0" t="0" r="0" b="3175"/>
                <wp:docPr id="48" name="Εικόνα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69871" cy="555380"/>
                        </a:xfrm>
                        <a:prstGeom prst="rect">
                          <a:avLst/>
                        </a:prstGeom>
                        <a:noFill/>
                        <a:ln>
                          <a:noFill/>
                        </a:ln>
                      </pic:spPr>
                    </pic:pic>
                  </a:graphicData>
                </a:graphic>
              </wp:inline>
            </w:drawing>
          </w:r>
        </w:p>
      </w:tc>
      <w:tc>
        <w:tcPr>
          <w:tcW w:w="2376" w:type="dxa"/>
          <w:shd w:val="clear" w:color="auto" w:fill="auto"/>
        </w:tcPr>
        <w:p w:rsidR="007D1F13" w:rsidRPr="00AE0481" w:rsidRDefault="00AD0CD4" w:rsidP="007C744C">
          <w:pPr>
            <w:jc w:val="center"/>
            <w:rPr>
              <w:rFonts w:ascii="Trebuchet MS" w:hAnsi="Trebuchet MS" w:cs="Tahoma"/>
              <w:szCs w:val="20"/>
              <w:lang w:val="en-US"/>
            </w:rPr>
          </w:pPr>
          <w:r w:rsidRPr="00AE0481">
            <w:rPr>
              <w:rFonts w:ascii="Trebuchet MS" w:hAnsi="Trebuchet MS" w:cs="Tahoma"/>
              <w:noProof/>
              <w:szCs w:val="20"/>
              <w:lang w:eastAsia="el-GR"/>
            </w:rPr>
            <w:drawing>
              <wp:inline distT="0" distB="0" distL="0" distR="0" wp14:anchorId="427A97D9" wp14:editId="74202E81">
                <wp:extent cx="719790" cy="457200"/>
                <wp:effectExtent l="0" t="0" r="0" b="0"/>
                <wp:docPr id="49" name="Picture 1"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790" cy="457200"/>
                        </a:xfrm>
                        <a:prstGeom prst="rect">
                          <a:avLst/>
                        </a:prstGeom>
                        <a:noFill/>
                        <a:ln>
                          <a:noFill/>
                        </a:ln>
                      </pic:spPr>
                    </pic:pic>
                  </a:graphicData>
                </a:graphic>
              </wp:inline>
            </w:drawing>
          </w:r>
        </w:p>
      </w:tc>
    </w:tr>
  </w:tbl>
  <w:p w:rsidR="007D1F13" w:rsidRDefault="00AD0CD4">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singleLevel"/>
    <w:tmpl w:val="00000026"/>
    <w:name w:val="WW8Num244"/>
    <w:lvl w:ilvl="0">
      <w:start w:val="1"/>
      <w:numFmt w:val="decimal"/>
      <w:pStyle w:val="a"/>
      <w:lvlText w:val="%1."/>
      <w:lvlJc w:val="left"/>
      <w:pPr>
        <w:tabs>
          <w:tab w:val="num" w:pos="360"/>
        </w:tabs>
      </w:pPr>
    </w:lvl>
  </w:abstractNum>
  <w:abstractNum w:abstractNumId="1">
    <w:nsid w:val="0ADA0376"/>
    <w:multiLevelType w:val="hybridMultilevel"/>
    <w:tmpl w:val="0A4EB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614943"/>
    <w:multiLevelType w:val="multilevel"/>
    <w:tmpl w:val="4906BF2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3">
    <w:nsid w:val="169F064B"/>
    <w:multiLevelType w:val="hybridMultilevel"/>
    <w:tmpl w:val="482411DA"/>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4">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8F83E77"/>
    <w:multiLevelType w:val="hybridMultilevel"/>
    <w:tmpl w:val="2B5E4214"/>
    <w:lvl w:ilvl="0" w:tplc="04080001">
      <w:numFmt w:val="decimal"/>
      <w:lvlText w:val=""/>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abstractNum w:abstractNumId="6">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5AF0382"/>
    <w:multiLevelType w:val="hybridMultilevel"/>
    <w:tmpl w:val="7AB60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F4E3AA5"/>
    <w:multiLevelType w:val="hybridMultilevel"/>
    <w:tmpl w:val="90A827FE"/>
    <w:lvl w:ilvl="0" w:tplc="0408000F">
      <w:start w:val="1"/>
      <w:numFmt w:val="decimal"/>
      <w:lvlText w:val="%1."/>
      <w:lvlJc w:val="left"/>
    </w:lvl>
    <w:lvl w:ilvl="1" w:tplc="04080003">
      <w:numFmt w:val="decimal"/>
      <w:lvlText w:val=""/>
      <w:lvlJc w:val="left"/>
    </w:lvl>
    <w:lvl w:ilvl="2" w:tplc="04080005">
      <w:numFmt w:val="decimal"/>
      <w:lvlText w:val=""/>
      <w:lvlJc w:val="left"/>
    </w:lvl>
    <w:lvl w:ilvl="3" w:tplc="04080001">
      <w:numFmt w:val="decimal"/>
      <w:lvlText w:val=""/>
      <w:lvlJc w:val="left"/>
    </w:lvl>
    <w:lvl w:ilvl="4" w:tplc="04080003">
      <w:numFmt w:val="decimal"/>
      <w:lvlText w:val=""/>
      <w:lvlJc w:val="left"/>
    </w:lvl>
    <w:lvl w:ilvl="5" w:tplc="04080005">
      <w:numFmt w:val="decimal"/>
      <w:lvlText w:val=""/>
      <w:lvlJc w:val="left"/>
    </w:lvl>
    <w:lvl w:ilvl="6" w:tplc="04080001">
      <w:numFmt w:val="decimal"/>
      <w:lvlText w:val=""/>
      <w:lvlJc w:val="left"/>
    </w:lvl>
    <w:lvl w:ilvl="7" w:tplc="04080003">
      <w:numFmt w:val="decimal"/>
      <w:lvlText w:val=""/>
      <w:lvlJc w:val="left"/>
    </w:lvl>
    <w:lvl w:ilvl="8" w:tplc="04080005">
      <w:numFmt w:val="decimal"/>
      <w:lvlText w:val=""/>
      <w:lvlJc w:val="left"/>
    </w:lvl>
  </w:abstractNum>
  <w:num w:numId="1">
    <w:abstractNumId w:val="8"/>
  </w:num>
  <w:num w:numId="2">
    <w:abstractNumId w:val="6"/>
  </w:num>
  <w:num w:numId="3">
    <w:abstractNumId w:val="4"/>
  </w:num>
  <w:num w:numId="4">
    <w:abstractNumId w:val="2"/>
  </w:num>
  <w:num w:numId="5">
    <w:abstractNumId w:val="3"/>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F0"/>
    <w:rsid w:val="000C25C6"/>
    <w:rsid w:val="003C00F0"/>
    <w:rsid w:val="00923861"/>
    <w:rsid w:val="00AD0CD4"/>
    <w:rsid w:val="00E14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0"/>
    <w:next w:val="a0"/>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0"/>
    <w:next w:val="a0"/>
    <w:link w:val="2Char"/>
    <w:qFormat/>
    <w:rsid w:val="003C00F0"/>
    <w:pPr>
      <w:keepNext/>
      <w:numPr>
        <w:ilvl w:val="1"/>
        <w:numId w:val="4"/>
      </w:numPr>
      <w:spacing w:before="120"/>
      <w:jc w:val="left"/>
      <w:outlineLvl w:val="1"/>
    </w:pPr>
    <w:rPr>
      <w:b/>
      <w:szCs w:val="20"/>
    </w:rPr>
  </w:style>
  <w:style w:type="paragraph" w:styleId="4">
    <w:name w:val="heading 4"/>
    <w:basedOn w:val="a0"/>
    <w:next w:val="a0"/>
    <w:link w:val="4Char"/>
    <w:qFormat/>
    <w:rsid w:val="003C00F0"/>
    <w:pPr>
      <w:keepNext/>
      <w:numPr>
        <w:ilvl w:val="3"/>
        <w:numId w:val="4"/>
      </w:numPr>
      <w:spacing w:before="240" w:after="60"/>
      <w:outlineLvl w:val="3"/>
    </w:pPr>
    <w:rPr>
      <w:b/>
      <w:bCs/>
      <w:szCs w:val="28"/>
    </w:rPr>
  </w:style>
  <w:style w:type="paragraph" w:styleId="5">
    <w:name w:val="heading 5"/>
    <w:basedOn w:val="a0"/>
    <w:next w:val="a0"/>
    <w:link w:val="5Char"/>
    <w:qFormat/>
    <w:rsid w:val="003C00F0"/>
    <w:pPr>
      <w:numPr>
        <w:ilvl w:val="4"/>
        <w:numId w:val="4"/>
      </w:numPr>
      <w:spacing w:before="240" w:after="60"/>
      <w:outlineLvl w:val="4"/>
    </w:pPr>
    <w:rPr>
      <w:b/>
      <w:bCs/>
      <w:i/>
      <w:iCs/>
      <w:sz w:val="26"/>
      <w:szCs w:val="26"/>
    </w:rPr>
  </w:style>
  <w:style w:type="paragraph" w:styleId="6">
    <w:name w:val="heading 6"/>
    <w:basedOn w:val="a0"/>
    <w:next w:val="a0"/>
    <w:link w:val="6Char"/>
    <w:qFormat/>
    <w:rsid w:val="003C00F0"/>
    <w:pPr>
      <w:numPr>
        <w:ilvl w:val="5"/>
        <w:numId w:val="4"/>
      </w:numPr>
      <w:spacing w:before="240" w:after="60"/>
      <w:outlineLvl w:val="5"/>
    </w:pPr>
    <w:rPr>
      <w:b/>
      <w:bCs/>
      <w:szCs w:val="22"/>
    </w:rPr>
  </w:style>
  <w:style w:type="paragraph" w:styleId="7">
    <w:name w:val="heading 7"/>
    <w:basedOn w:val="a0"/>
    <w:next w:val="a0"/>
    <w:link w:val="7Char"/>
    <w:qFormat/>
    <w:rsid w:val="003C00F0"/>
    <w:pPr>
      <w:numPr>
        <w:ilvl w:val="6"/>
        <w:numId w:val="4"/>
      </w:numPr>
      <w:spacing w:before="240" w:after="60"/>
      <w:outlineLvl w:val="6"/>
    </w:pPr>
  </w:style>
  <w:style w:type="paragraph" w:styleId="8">
    <w:name w:val="heading 8"/>
    <w:basedOn w:val="a0"/>
    <w:next w:val="a0"/>
    <w:link w:val="8Char"/>
    <w:qFormat/>
    <w:rsid w:val="003C00F0"/>
    <w:pPr>
      <w:numPr>
        <w:ilvl w:val="7"/>
        <w:numId w:val="4"/>
      </w:numPr>
      <w:spacing w:before="240" w:after="60"/>
      <w:outlineLvl w:val="7"/>
    </w:pPr>
    <w:rPr>
      <w:i/>
      <w:iCs/>
    </w:rPr>
  </w:style>
  <w:style w:type="paragraph" w:styleId="9">
    <w:name w:val="heading 9"/>
    <w:basedOn w:val="a0"/>
    <w:next w:val="a0"/>
    <w:link w:val="9Char"/>
    <w:qFormat/>
    <w:rsid w:val="003C00F0"/>
    <w:pPr>
      <w:numPr>
        <w:ilvl w:val="8"/>
        <w:numId w:val="4"/>
      </w:numPr>
      <w:spacing w:before="240" w:after="60"/>
      <w:outlineLvl w:val="8"/>
    </w:pPr>
    <w:rPr>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1"/>
    <w:link w:val="2"/>
    <w:rsid w:val="003C00F0"/>
    <w:rPr>
      <w:rFonts w:ascii="Calibri" w:eastAsia="Times New Roman" w:hAnsi="Calibri" w:cs="Times New Roman"/>
      <w:b/>
      <w:szCs w:val="20"/>
      <w:lang w:eastAsia="ar-SA"/>
    </w:rPr>
  </w:style>
  <w:style w:type="character" w:customStyle="1" w:styleId="4Char">
    <w:name w:val="Επικεφαλίδα 4 Char"/>
    <w:basedOn w:val="a1"/>
    <w:link w:val="4"/>
    <w:rsid w:val="003C00F0"/>
    <w:rPr>
      <w:rFonts w:ascii="Calibri" w:eastAsia="Times New Roman" w:hAnsi="Calibri" w:cs="Times New Roman"/>
      <w:b/>
      <w:bCs/>
      <w:szCs w:val="28"/>
      <w:lang w:eastAsia="ar-SA"/>
    </w:rPr>
  </w:style>
  <w:style w:type="character" w:customStyle="1" w:styleId="5Char">
    <w:name w:val="Επικεφαλίδα 5 Char"/>
    <w:basedOn w:val="a1"/>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1"/>
    <w:link w:val="6"/>
    <w:rsid w:val="003C00F0"/>
    <w:rPr>
      <w:rFonts w:ascii="Calibri" w:eastAsia="Times New Roman" w:hAnsi="Calibri" w:cs="Times New Roman"/>
      <w:b/>
      <w:bCs/>
      <w:lang w:eastAsia="ar-SA"/>
    </w:rPr>
  </w:style>
  <w:style w:type="character" w:customStyle="1" w:styleId="7Char">
    <w:name w:val="Επικεφαλίδα 7 Char"/>
    <w:basedOn w:val="a1"/>
    <w:link w:val="7"/>
    <w:rsid w:val="003C00F0"/>
    <w:rPr>
      <w:rFonts w:ascii="Calibri" w:eastAsia="Times New Roman" w:hAnsi="Calibri" w:cs="Times New Roman"/>
      <w:szCs w:val="24"/>
      <w:lang w:eastAsia="ar-SA"/>
    </w:rPr>
  </w:style>
  <w:style w:type="character" w:customStyle="1" w:styleId="8Char">
    <w:name w:val="Επικεφαλίδα 8 Char"/>
    <w:basedOn w:val="a1"/>
    <w:link w:val="8"/>
    <w:rsid w:val="003C00F0"/>
    <w:rPr>
      <w:rFonts w:ascii="Calibri" w:eastAsia="Times New Roman" w:hAnsi="Calibri" w:cs="Times New Roman"/>
      <w:i/>
      <w:iCs/>
      <w:szCs w:val="24"/>
      <w:lang w:eastAsia="ar-SA"/>
    </w:rPr>
  </w:style>
  <w:style w:type="character" w:customStyle="1" w:styleId="9Char">
    <w:name w:val="Επικεφαλίδα 9 Char"/>
    <w:basedOn w:val="a1"/>
    <w:link w:val="9"/>
    <w:rsid w:val="003C00F0"/>
    <w:rPr>
      <w:rFonts w:ascii="Calibri" w:eastAsia="Times New Roman" w:hAnsi="Calibri" w:cs="Times New Roman"/>
      <w:lang w:eastAsia="ar-SA"/>
    </w:rPr>
  </w:style>
  <w:style w:type="paragraph" w:styleId="a4">
    <w:name w:val="List Paragraph"/>
    <w:basedOn w:val="a0"/>
    <w:uiPriority w:val="99"/>
    <w:qFormat/>
    <w:rsid w:val="003C00F0"/>
    <w:pPr>
      <w:ind w:left="720"/>
      <w:contextualSpacing/>
    </w:pPr>
  </w:style>
  <w:style w:type="paragraph" w:customStyle="1" w:styleId="ListParagraph1">
    <w:name w:val="List Paragraph1"/>
    <w:basedOn w:val="a0"/>
    <w:qFormat/>
    <w:rsid w:val="003C00F0"/>
    <w:pPr>
      <w:suppressAutoHyphens w:val="0"/>
      <w:spacing w:after="200"/>
      <w:ind w:left="720"/>
      <w:contextualSpacing/>
      <w:jc w:val="left"/>
    </w:pPr>
    <w:rPr>
      <w:rFonts w:eastAsia="Calibri"/>
      <w:szCs w:val="22"/>
      <w:lang w:eastAsia="en-US"/>
    </w:rPr>
  </w:style>
  <w:style w:type="paragraph" w:styleId="a5">
    <w:name w:val="Balloon Text"/>
    <w:basedOn w:val="a0"/>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1"/>
    <w:link w:val="a5"/>
    <w:uiPriority w:val="99"/>
    <w:semiHidden/>
    <w:rsid w:val="003C00F0"/>
    <w:rPr>
      <w:rFonts w:ascii="Tahoma" w:eastAsia="Times New Roman" w:hAnsi="Tahoma" w:cs="Tahoma"/>
      <w:sz w:val="16"/>
      <w:szCs w:val="16"/>
      <w:lang w:eastAsia="ar-SA"/>
    </w:rPr>
  </w:style>
  <w:style w:type="paragraph" w:styleId="a">
    <w:name w:val="List"/>
    <w:basedOn w:val="a0"/>
    <w:rsid w:val="00AD0CD4"/>
    <w:pPr>
      <w:numPr>
        <w:numId w:val="6"/>
      </w:numPr>
      <w:spacing w:line="360" w:lineRule="auto"/>
      <w:jc w:val="left"/>
    </w:pPr>
    <w:rPr>
      <w:rFonts w:ascii="Times New Roman" w:hAnsi="Times New Roman" w:cs="Calibri"/>
      <w:iCs/>
      <w:szCs w:val="20"/>
      <w:lang w:val="en-US"/>
    </w:rPr>
  </w:style>
  <w:style w:type="paragraph" w:styleId="a6">
    <w:name w:val="footer"/>
    <w:aliases w:val="ft"/>
    <w:basedOn w:val="a0"/>
    <w:link w:val="Char0"/>
    <w:rsid w:val="00AD0CD4"/>
    <w:pPr>
      <w:tabs>
        <w:tab w:val="center" w:pos="4153"/>
        <w:tab w:val="right" w:pos="8306"/>
      </w:tabs>
      <w:spacing w:line="360" w:lineRule="auto"/>
    </w:pPr>
    <w:rPr>
      <w:rFonts w:ascii="Arial" w:hAnsi="Arial" w:cs="Calibri"/>
      <w:iCs/>
      <w:szCs w:val="20"/>
    </w:rPr>
  </w:style>
  <w:style w:type="character" w:customStyle="1" w:styleId="Char0">
    <w:name w:val="Υποσέλιδο Char"/>
    <w:aliases w:val="ft Char"/>
    <w:basedOn w:val="a1"/>
    <w:link w:val="a6"/>
    <w:rsid w:val="00AD0CD4"/>
    <w:rPr>
      <w:rFonts w:ascii="Arial" w:eastAsia="Times New Roman" w:hAnsi="Arial" w:cs="Calibri"/>
      <w:iCs/>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00F0"/>
    <w:pPr>
      <w:suppressAutoHyphens/>
      <w:spacing w:after="0"/>
      <w:jc w:val="both"/>
    </w:pPr>
    <w:rPr>
      <w:rFonts w:ascii="Calibri" w:eastAsia="Times New Roman" w:hAnsi="Calibri" w:cs="Times New Roman"/>
      <w:szCs w:val="24"/>
      <w:lang w:eastAsia="ar-SA"/>
    </w:rPr>
  </w:style>
  <w:style w:type="paragraph" w:styleId="1">
    <w:name w:val="heading 1"/>
    <w:basedOn w:val="a0"/>
    <w:next w:val="a0"/>
    <w:link w:val="1Char"/>
    <w:qFormat/>
    <w:rsid w:val="003C00F0"/>
    <w:pPr>
      <w:keepNext/>
      <w:numPr>
        <w:numId w:val="4"/>
      </w:numPr>
      <w:tabs>
        <w:tab w:val="left" w:pos="7655"/>
      </w:tabs>
      <w:spacing w:before="240" w:after="60"/>
      <w:jc w:val="left"/>
      <w:outlineLvl w:val="0"/>
    </w:pPr>
    <w:rPr>
      <w:b/>
      <w:bCs/>
      <w:caps/>
      <w:kern w:val="24"/>
      <w:sz w:val="24"/>
      <w:szCs w:val="32"/>
    </w:rPr>
  </w:style>
  <w:style w:type="paragraph" w:styleId="2">
    <w:name w:val="heading 2"/>
    <w:basedOn w:val="a0"/>
    <w:next w:val="a0"/>
    <w:link w:val="2Char"/>
    <w:qFormat/>
    <w:rsid w:val="003C00F0"/>
    <w:pPr>
      <w:keepNext/>
      <w:numPr>
        <w:ilvl w:val="1"/>
        <w:numId w:val="4"/>
      </w:numPr>
      <w:spacing w:before="120"/>
      <w:jc w:val="left"/>
      <w:outlineLvl w:val="1"/>
    </w:pPr>
    <w:rPr>
      <w:b/>
      <w:szCs w:val="20"/>
    </w:rPr>
  </w:style>
  <w:style w:type="paragraph" w:styleId="4">
    <w:name w:val="heading 4"/>
    <w:basedOn w:val="a0"/>
    <w:next w:val="a0"/>
    <w:link w:val="4Char"/>
    <w:qFormat/>
    <w:rsid w:val="003C00F0"/>
    <w:pPr>
      <w:keepNext/>
      <w:numPr>
        <w:ilvl w:val="3"/>
        <w:numId w:val="4"/>
      </w:numPr>
      <w:spacing w:before="240" w:after="60"/>
      <w:outlineLvl w:val="3"/>
    </w:pPr>
    <w:rPr>
      <w:b/>
      <w:bCs/>
      <w:szCs w:val="28"/>
    </w:rPr>
  </w:style>
  <w:style w:type="paragraph" w:styleId="5">
    <w:name w:val="heading 5"/>
    <w:basedOn w:val="a0"/>
    <w:next w:val="a0"/>
    <w:link w:val="5Char"/>
    <w:qFormat/>
    <w:rsid w:val="003C00F0"/>
    <w:pPr>
      <w:numPr>
        <w:ilvl w:val="4"/>
        <w:numId w:val="4"/>
      </w:numPr>
      <w:spacing w:before="240" w:after="60"/>
      <w:outlineLvl w:val="4"/>
    </w:pPr>
    <w:rPr>
      <w:b/>
      <w:bCs/>
      <w:i/>
      <w:iCs/>
      <w:sz w:val="26"/>
      <w:szCs w:val="26"/>
    </w:rPr>
  </w:style>
  <w:style w:type="paragraph" w:styleId="6">
    <w:name w:val="heading 6"/>
    <w:basedOn w:val="a0"/>
    <w:next w:val="a0"/>
    <w:link w:val="6Char"/>
    <w:qFormat/>
    <w:rsid w:val="003C00F0"/>
    <w:pPr>
      <w:numPr>
        <w:ilvl w:val="5"/>
        <w:numId w:val="4"/>
      </w:numPr>
      <w:spacing w:before="240" w:after="60"/>
      <w:outlineLvl w:val="5"/>
    </w:pPr>
    <w:rPr>
      <w:b/>
      <w:bCs/>
      <w:szCs w:val="22"/>
    </w:rPr>
  </w:style>
  <w:style w:type="paragraph" w:styleId="7">
    <w:name w:val="heading 7"/>
    <w:basedOn w:val="a0"/>
    <w:next w:val="a0"/>
    <w:link w:val="7Char"/>
    <w:qFormat/>
    <w:rsid w:val="003C00F0"/>
    <w:pPr>
      <w:numPr>
        <w:ilvl w:val="6"/>
        <w:numId w:val="4"/>
      </w:numPr>
      <w:spacing w:before="240" w:after="60"/>
      <w:outlineLvl w:val="6"/>
    </w:pPr>
  </w:style>
  <w:style w:type="paragraph" w:styleId="8">
    <w:name w:val="heading 8"/>
    <w:basedOn w:val="a0"/>
    <w:next w:val="a0"/>
    <w:link w:val="8Char"/>
    <w:qFormat/>
    <w:rsid w:val="003C00F0"/>
    <w:pPr>
      <w:numPr>
        <w:ilvl w:val="7"/>
        <w:numId w:val="4"/>
      </w:numPr>
      <w:spacing w:before="240" w:after="60"/>
      <w:outlineLvl w:val="7"/>
    </w:pPr>
    <w:rPr>
      <w:i/>
      <w:iCs/>
    </w:rPr>
  </w:style>
  <w:style w:type="paragraph" w:styleId="9">
    <w:name w:val="heading 9"/>
    <w:basedOn w:val="a0"/>
    <w:next w:val="a0"/>
    <w:link w:val="9Char"/>
    <w:qFormat/>
    <w:rsid w:val="003C00F0"/>
    <w:pPr>
      <w:numPr>
        <w:ilvl w:val="8"/>
        <w:numId w:val="4"/>
      </w:numPr>
      <w:spacing w:before="240" w:after="60"/>
      <w:outlineLvl w:val="8"/>
    </w:pPr>
    <w:rPr>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C00F0"/>
    <w:rPr>
      <w:rFonts w:ascii="Calibri" w:eastAsia="Times New Roman" w:hAnsi="Calibri" w:cs="Times New Roman"/>
      <w:b/>
      <w:bCs/>
      <w:caps/>
      <w:kern w:val="24"/>
      <w:sz w:val="24"/>
      <w:szCs w:val="32"/>
      <w:lang w:eastAsia="ar-SA"/>
    </w:rPr>
  </w:style>
  <w:style w:type="character" w:customStyle="1" w:styleId="2Char">
    <w:name w:val="Επικεφαλίδα 2 Char"/>
    <w:basedOn w:val="a1"/>
    <w:link w:val="2"/>
    <w:rsid w:val="003C00F0"/>
    <w:rPr>
      <w:rFonts w:ascii="Calibri" w:eastAsia="Times New Roman" w:hAnsi="Calibri" w:cs="Times New Roman"/>
      <w:b/>
      <w:szCs w:val="20"/>
      <w:lang w:eastAsia="ar-SA"/>
    </w:rPr>
  </w:style>
  <w:style w:type="character" w:customStyle="1" w:styleId="4Char">
    <w:name w:val="Επικεφαλίδα 4 Char"/>
    <w:basedOn w:val="a1"/>
    <w:link w:val="4"/>
    <w:rsid w:val="003C00F0"/>
    <w:rPr>
      <w:rFonts w:ascii="Calibri" w:eastAsia="Times New Roman" w:hAnsi="Calibri" w:cs="Times New Roman"/>
      <w:b/>
      <w:bCs/>
      <w:szCs w:val="28"/>
      <w:lang w:eastAsia="ar-SA"/>
    </w:rPr>
  </w:style>
  <w:style w:type="character" w:customStyle="1" w:styleId="5Char">
    <w:name w:val="Επικεφαλίδα 5 Char"/>
    <w:basedOn w:val="a1"/>
    <w:link w:val="5"/>
    <w:rsid w:val="003C00F0"/>
    <w:rPr>
      <w:rFonts w:ascii="Calibri" w:eastAsia="Times New Roman" w:hAnsi="Calibri" w:cs="Times New Roman"/>
      <w:b/>
      <w:bCs/>
      <w:i/>
      <w:iCs/>
      <w:sz w:val="26"/>
      <w:szCs w:val="26"/>
      <w:lang w:eastAsia="ar-SA"/>
    </w:rPr>
  </w:style>
  <w:style w:type="character" w:customStyle="1" w:styleId="6Char">
    <w:name w:val="Επικεφαλίδα 6 Char"/>
    <w:basedOn w:val="a1"/>
    <w:link w:val="6"/>
    <w:rsid w:val="003C00F0"/>
    <w:rPr>
      <w:rFonts w:ascii="Calibri" w:eastAsia="Times New Roman" w:hAnsi="Calibri" w:cs="Times New Roman"/>
      <w:b/>
      <w:bCs/>
      <w:lang w:eastAsia="ar-SA"/>
    </w:rPr>
  </w:style>
  <w:style w:type="character" w:customStyle="1" w:styleId="7Char">
    <w:name w:val="Επικεφαλίδα 7 Char"/>
    <w:basedOn w:val="a1"/>
    <w:link w:val="7"/>
    <w:rsid w:val="003C00F0"/>
    <w:rPr>
      <w:rFonts w:ascii="Calibri" w:eastAsia="Times New Roman" w:hAnsi="Calibri" w:cs="Times New Roman"/>
      <w:szCs w:val="24"/>
      <w:lang w:eastAsia="ar-SA"/>
    </w:rPr>
  </w:style>
  <w:style w:type="character" w:customStyle="1" w:styleId="8Char">
    <w:name w:val="Επικεφαλίδα 8 Char"/>
    <w:basedOn w:val="a1"/>
    <w:link w:val="8"/>
    <w:rsid w:val="003C00F0"/>
    <w:rPr>
      <w:rFonts w:ascii="Calibri" w:eastAsia="Times New Roman" w:hAnsi="Calibri" w:cs="Times New Roman"/>
      <w:i/>
      <w:iCs/>
      <w:szCs w:val="24"/>
      <w:lang w:eastAsia="ar-SA"/>
    </w:rPr>
  </w:style>
  <w:style w:type="character" w:customStyle="1" w:styleId="9Char">
    <w:name w:val="Επικεφαλίδα 9 Char"/>
    <w:basedOn w:val="a1"/>
    <w:link w:val="9"/>
    <w:rsid w:val="003C00F0"/>
    <w:rPr>
      <w:rFonts w:ascii="Calibri" w:eastAsia="Times New Roman" w:hAnsi="Calibri" w:cs="Times New Roman"/>
      <w:lang w:eastAsia="ar-SA"/>
    </w:rPr>
  </w:style>
  <w:style w:type="paragraph" w:styleId="a4">
    <w:name w:val="List Paragraph"/>
    <w:basedOn w:val="a0"/>
    <w:uiPriority w:val="99"/>
    <w:qFormat/>
    <w:rsid w:val="003C00F0"/>
    <w:pPr>
      <w:ind w:left="720"/>
      <w:contextualSpacing/>
    </w:pPr>
  </w:style>
  <w:style w:type="paragraph" w:customStyle="1" w:styleId="ListParagraph1">
    <w:name w:val="List Paragraph1"/>
    <w:basedOn w:val="a0"/>
    <w:qFormat/>
    <w:rsid w:val="003C00F0"/>
    <w:pPr>
      <w:suppressAutoHyphens w:val="0"/>
      <w:spacing w:after="200"/>
      <w:ind w:left="720"/>
      <w:contextualSpacing/>
      <w:jc w:val="left"/>
    </w:pPr>
    <w:rPr>
      <w:rFonts w:eastAsia="Calibri"/>
      <w:szCs w:val="22"/>
      <w:lang w:eastAsia="en-US"/>
    </w:rPr>
  </w:style>
  <w:style w:type="paragraph" w:styleId="a5">
    <w:name w:val="Balloon Text"/>
    <w:basedOn w:val="a0"/>
    <w:link w:val="Char"/>
    <w:uiPriority w:val="99"/>
    <w:semiHidden/>
    <w:unhideWhenUsed/>
    <w:rsid w:val="003C00F0"/>
    <w:pPr>
      <w:spacing w:line="240" w:lineRule="auto"/>
    </w:pPr>
    <w:rPr>
      <w:rFonts w:ascii="Tahoma" w:hAnsi="Tahoma" w:cs="Tahoma"/>
      <w:sz w:val="16"/>
      <w:szCs w:val="16"/>
    </w:rPr>
  </w:style>
  <w:style w:type="character" w:customStyle="1" w:styleId="Char">
    <w:name w:val="Κείμενο πλαισίου Char"/>
    <w:basedOn w:val="a1"/>
    <w:link w:val="a5"/>
    <w:uiPriority w:val="99"/>
    <w:semiHidden/>
    <w:rsid w:val="003C00F0"/>
    <w:rPr>
      <w:rFonts w:ascii="Tahoma" w:eastAsia="Times New Roman" w:hAnsi="Tahoma" w:cs="Tahoma"/>
      <w:sz w:val="16"/>
      <w:szCs w:val="16"/>
      <w:lang w:eastAsia="ar-SA"/>
    </w:rPr>
  </w:style>
  <w:style w:type="paragraph" w:styleId="a">
    <w:name w:val="List"/>
    <w:basedOn w:val="a0"/>
    <w:rsid w:val="00AD0CD4"/>
    <w:pPr>
      <w:numPr>
        <w:numId w:val="6"/>
      </w:numPr>
      <w:spacing w:line="360" w:lineRule="auto"/>
      <w:jc w:val="left"/>
    </w:pPr>
    <w:rPr>
      <w:rFonts w:ascii="Times New Roman" w:hAnsi="Times New Roman" w:cs="Calibri"/>
      <w:iCs/>
      <w:szCs w:val="20"/>
      <w:lang w:val="en-US"/>
    </w:rPr>
  </w:style>
  <w:style w:type="paragraph" w:styleId="a6">
    <w:name w:val="footer"/>
    <w:aliases w:val="ft"/>
    <w:basedOn w:val="a0"/>
    <w:link w:val="Char0"/>
    <w:rsid w:val="00AD0CD4"/>
    <w:pPr>
      <w:tabs>
        <w:tab w:val="center" w:pos="4153"/>
        <w:tab w:val="right" w:pos="8306"/>
      </w:tabs>
      <w:spacing w:line="360" w:lineRule="auto"/>
    </w:pPr>
    <w:rPr>
      <w:rFonts w:ascii="Arial" w:hAnsi="Arial" w:cs="Calibri"/>
      <w:iCs/>
      <w:szCs w:val="20"/>
    </w:rPr>
  </w:style>
  <w:style w:type="character" w:customStyle="1" w:styleId="Char0">
    <w:name w:val="Υποσέλιδο Char"/>
    <w:aliases w:val="ft Char"/>
    <w:basedOn w:val="a1"/>
    <w:link w:val="a6"/>
    <w:rsid w:val="00AD0CD4"/>
    <w:rPr>
      <w:rFonts w:ascii="Arial" w:eastAsia="Times New Roman" w:hAnsi="Arial" w:cs="Calibri"/>
      <w:i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3205</Words>
  <Characters>17313</Characters>
  <Application>Microsoft Office Word</Application>
  <DocSecurity>0</DocSecurity>
  <Lines>144</Lines>
  <Paragraphs>40</Paragraphs>
  <ScaleCrop>false</ScaleCrop>
  <Company/>
  <LinksUpToDate>false</LinksUpToDate>
  <CharactersWithSpaces>20478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ΜΑΜΑΣΙΟΥΛΑΣ ΑΡΙΣΤΕΙΔΗΣ</dc:creator>
  <cp:lastModifiedBy>ΜΑΜΑΣΙΟΥΛΑΣ ΑΡΙΣΤΕΙΔΗΣ</cp:lastModifiedBy>
  <cp:revision>3</cp:revision>
  <dcterms:created xsi:type="dcterms:W3CDTF">2018-05-30T11:34:00Z</dcterms:created>
  <dcterms:modified xsi:type="dcterms:W3CDTF">2019-08-09T08:28:00Z</dcterms:modified>
</cp:coreProperties>
</file>