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BB" w:rsidRPr="00AD7955" w:rsidRDefault="006A4BBB" w:rsidP="006A4BB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38135"/>
          <w:lang w:val="el-GR"/>
        </w:rPr>
      </w:pPr>
      <w:bookmarkStart w:id="0" w:name="_Toc39242063"/>
      <w:r>
        <w:rPr>
          <w:lang w:val="el-GR"/>
        </w:rPr>
        <w:t xml:space="preserve">ΠΑΡΑΡΤΗΜΑ </w:t>
      </w:r>
      <w:r w:rsidRPr="00AD7955">
        <w:rPr>
          <w:lang w:val="el-GR"/>
        </w:rPr>
        <w:t>ΙV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6A4BBB" w:rsidRPr="00847BA8" w:rsidRDefault="006A4BBB" w:rsidP="006A4BBB">
      <w:pPr>
        <w:spacing w:line="280" w:lineRule="exact"/>
        <w:rPr>
          <w:rFonts w:cs="Arial"/>
          <w:lang w:val="el-GR"/>
        </w:rPr>
      </w:pPr>
    </w:p>
    <w:p w:rsidR="006A4BBB" w:rsidRPr="00847BA8" w:rsidRDefault="006A4BBB" w:rsidP="006A4BBB">
      <w:pPr>
        <w:spacing w:line="280" w:lineRule="exact"/>
        <w:rPr>
          <w:rFonts w:cs="Arial"/>
          <w:b/>
          <w:u w:val="single"/>
          <w:lang w:val="el-GR"/>
        </w:rPr>
      </w:pPr>
      <w:r w:rsidRPr="00847BA8">
        <w:rPr>
          <w:rFonts w:cs="Arial"/>
          <w:b/>
          <w:u w:val="single"/>
          <w:lang w:val="el-GR"/>
        </w:rPr>
        <w:t>Α. ΣΤΟΙΧΕΙΑ ΥΠΟΨΗΦΙΟΥ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92"/>
      </w:tblGrid>
      <w:tr w:rsidR="006A4BBB" w:rsidRPr="00860C9A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ΕΠΩΝΥΜΙΑ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6A4BBB" w:rsidRPr="00860C9A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ΕΤΑΙΡΙΚΗ ΜΟΡΦΗ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6A4BBB" w:rsidRPr="00860C9A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ΕΠΑΓΓΕΛΜΑΤΙΚΗ ΔΡΑΣΤΗΡΙΟΤΗΤΑ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6A4BBB" w:rsidRPr="00860C9A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ΝΟΜΙΜΟΣ ΕΚΠΡΟΣΩΠΟΣ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6A4BBB" w:rsidRPr="00B157DE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ΑΣΦΑΛΙΣΤΙΚΗ ΕΤΑΙΡΕΙΑ</w:t>
            </w:r>
          </w:p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rPr>
                <w:rFonts w:ascii="Calibri" w:hAnsi="Calibri" w:cs="Tahoma"/>
                <w:b/>
                <w:i/>
                <w:color w:val="000000"/>
              </w:rPr>
            </w:pPr>
            <w:r w:rsidRPr="00860C9A">
              <w:rPr>
                <w:rFonts w:ascii="Calibri" w:hAnsi="Calibri" w:cs="Tahoma"/>
                <w:b/>
                <w:i/>
                <w:color w:val="000000"/>
              </w:rPr>
              <w:t>(αν πρόκειται για αντιπρόσωπό της)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6A4BBB" w:rsidRPr="00860C9A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  <w:lang w:val="en-US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ΑΦΜ – Δ</w:t>
            </w:r>
            <w:r w:rsidRPr="00860C9A">
              <w:rPr>
                <w:rFonts w:ascii="Calibri" w:hAnsi="Calibri" w:cs="Tahoma"/>
                <w:b/>
                <w:color w:val="000000"/>
                <w:lang w:val="en-US"/>
              </w:rPr>
              <w:t>OY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6A4BBB" w:rsidRPr="00B157DE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ΔΙΕΥΘΥΝΣΗ, Τ.Κ., ΠΟΛΗ ΕΔΡΑΣ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6A4BBB" w:rsidRPr="00B157DE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 xml:space="preserve"> 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6A4BBB" w:rsidRPr="00860C9A" w:rsidTr="009771B2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 xml:space="preserve">ΤΗΛΕΦΩΝΑ / ΦΑΞ / </w:t>
            </w:r>
            <w:r w:rsidRPr="00860C9A">
              <w:rPr>
                <w:rFonts w:ascii="Calibri" w:hAnsi="Calibri" w:cs="Tahoma"/>
                <w:b/>
                <w:color w:val="000000"/>
                <w:lang w:val="en-US"/>
              </w:rPr>
              <w:t>E</w:t>
            </w:r>
            <w:r w:rsidRPr="00860C9A">
              <w:rPr>
                <w:rFonts w:ascii="Calibri" w:hAnsi="Calibri" w:cs="Tahoma"/>
                <w:b/>
                <w:color w:val="000000"/>
              </w:rPr>
              <w:t>-</w:t>
            </w:r>
            <w:r w:rsidRPr="00860C9A">
              <w:rPr>
                <w:rFonts w:ascii="Calibri" w:hAnsi="Calibri" w:cs="Tahoma"/>
                <w:b/>
                <w:color w:val="000000"/>
                <w:lang w:val="en-US"/>
              </w:rPr>
              <w:t>MAIL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</w:tbl>
    <w:p w:rsidR="006A4BBB" w:rsidRPr="00860C9A" w:rsidRDefault="006A4BBB" w:rsidP="006A4BBB">
      <w:pPr>
        <w:spacing w:line="280" w:lineRule="exact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92"/>
      </w:tblGrid>
      <w:tr w:rsidR="006A4BBB" w:rsidRPr="00860C9A" w:rsidTr="009771B2">
        <w:trPr>
          <w:trHeight w:val="470"/>
        </w:trPr>
        <w:tc>
          <w:tcPr>
            <w:tcW w:w="3936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Υπεύθυνος Επικοινωνίας</w:t>
            </w:r>
          </w:p>
        </w:tc>
        <w:tc>
          <w:tcPr>
            <w:tcW w:w="5892" w:type="dxa"/>
            <w:vAlign w:val="center"/>
          </w:tcPr>
          <w:p w:rsidR="006A4BBB" w:rsidRPr="00860C9A" w:rsidRDefault="006A4BBB" w:rsidP="009771B2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</w:tbl>
    <w:p w:rsidR="006A4BBB" w:rsidRPr="00860C9A" w:rsidRDefault="006A4BBB" w:rsidP="006A4BBB">
      <w:pPr>
        <w:pStyle w:val="Web"/>
        <w:spacing w:before="0" w:beforeAutospacing="0" w:after="0" w:afterAutospacing="0" w:line="280" w:lineRule="exact"/>
        <w:jc w:val="both"/>
        <w:rPr>
          <w:rFonts w:ascii="Calibri" w:eastAsia="Times New Roman" w:hAnsi="Calibri" w:cs="Tahoma"/>
          <w:b/>
          <w:color w:val="000000"/>
        </w:rPr>
      </w:pPr>
    </w:p>
    <w:p w:rsidR="006A4BBB" w:rsidRPr="00860C9A" w:rsidRDefault="006A4BBB" w:rsidP="006A4BBB">
      <w:pPr>
        <w:pStyle w:val="Web"/>
        <w:spacing w:before="0" w:beforeAutospacing="0" w:after="0" w:afterAutospacing="0" w:line="280" w:lineRule="exact"/>
        <w:jc w:val="both"/>
        <w:rPr>
          <w:rFonts w:ascii="Calibri" w:eastAsia="Times New Roman" w:hAnsi="Calibri" w:cs="Tahoma"/>
          <w:b/>
          <w:color w:val="000000"/>
        </w:rPr>
      </w:pPr>
    </w:p>
    <w:p w:rsidR="006A4BBB" w:rsidRPr="00860C9A" w:rsidRDefault="006A4BBB" w:rsidP="006A4BBB">
      <w:pPr>
        <w:pStyle w:val="Web"/>
        <w:spacing w:before="0" w:beforeAutospacing="0" w:after="0" w:afterAutospacing="0" w:line="280" w:lineRule="exact"/>
        <w:jc w:val="both"/>
        <w:rPr>
          <w:rFonts w:ascii="Calibri" w:eastAsia="Times New Roman" w:hAnsi="Calibri" w:cs="Tahoma"/>
          <w:b/>
          <w:color w:val="000000"/>
        </w:rPr>
      </w:pPr>
    </w:p>
    <w:p w:rsidR="006A4BBB" w:rsidRPr="00092F38" w:rsidRDefault="006A4BBB" w:rsidP="006A4BBB">
      <w:pPr>
        <w:spacing w:line="360" w:lineRule="auto"/>
        <w:ind w:right="414"/>
        <w:jc w:val="center"/>
        <w:rPr>
          <w:rFonts w:ascii="Arial" w:hAnsi="Arial" w:cs="Arial"/>
          <w:b/>
          <w:szCs w:val="22"/>
          <w:u w:val="single"/>
          <w:lang w:val="el-GR"/>
        </w:rPr>
      </w:pPr>
      <w:r>
        <w:rPr>
          <w:rFonts w:ascii="Arial" w:hAnsi="Arial" w:cs="Arial"/>
          <w:b/>
          <w:szCs w:val="22"/>
          <w:u w:val="single"/>
          <w:lang w:val="el-GR"/>
        </w:rPr>
        <w:t>ΟΙΚΟΝΟΜΙΚΗ ΠΡΟΣΦΟΡΑ</w:t>
      </w:r>
    </w:p>
    <w:p w:rsidR="006A4BBB" w:rsidRPr="00860C9A" w:rsidRDefault="006A4BBB" w:rsidP="006A4BBB">
      <w:pPr>
        <w:spacing w:line="240" w:lineRule="exact"/>
        <w:rPr>
          <w:rFonts w:cs="Arial"/>
          <w:b/>
          <w:u w:val="single"/>
        </w:rPr>
      </w:pPr>
      <w:r w:rsidRPr="00860C9A">
        <w:rPr>
          <w:rFonts w:cs="Arial"/>
          <w:b/>
          <w:u w:val="single"/>
        </w:rPr>
        <w:t>ΠΡΟΣΦΕΡΟΜΕΝΗ ΤΙΜΗ</w:t>
      </w:r>
    </w:p>
    <w:tbl>
      <w:tblPr>
        <w:tblpPr w:leftFromText="180" w:rightFromText="180" w:vertAnchor="text" w:horzAnchor="margin" w:tblpX="-176" w:tblpY="473"/>
        <w:tblW w:w="10821" w:type="dxa"/>
        <w:tblLayout w:type="fixed"/>
        <w:tblLook w:val="0000"/>
      </w:tblPr>
      <w:tblGrid>
        <w:gridCol w:w="635"/>
        <w:gridCol w:w="1814"/>
        <w:gridCol w:w="2195"/>
        <w:gridCol w:w="1985"/>
        <w:gridCol w:w="1701"/>
        <w:gridCol w:w="850"/>
        <w:gridCol w:w="1641"/>
      </w:tblGrid>
      <w:tr w:rsidR="006A4BBB" w:rsidRPr="00CE1FDC" w:rsidTr="006A4BBB">
        <w:trPr>
          <w:trHeight w:val="5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4BBB" w:rsidRPr="005616F7" w:rsidRDefault="006A4BBB" w:rsidP="006A4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A/A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4BBB" w:rsidRPr="00CE1FDC" w:rsidRDefault="006A4BBB" w:rsidP="006A4BBB">
            <w:pPr>
              <w:jc w:val="center"/>
              <w:rPr>
                <w:b/>
                <w:bCs/>
              </w:rPr>
            </w:pPr>
            <w:r w:rsidRPr="00CE1FDC">
              <w:rPr>
                <w:b/>
                <w:bCs/>
              </w:rPr>
              <w:t>ΑΡΙΘΜΟΣ ΚΥΚΛΟΦΟΡΙΑΣ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4BBB" w:rsidRPr="00CE1FDC" w:rsidRDefault="006A4BBB" w:rsidP="006A4BBB">
            <w:pPr>
              <w:jc w:val="center"/>
              <w:rPr>
                <w:b/>
                <w:bCs/>
              </w:rPr>
            </w:pPr>
            <w:r w:rsidRPr="00CE1FDC">
              <w:rPr>
                <w:b/>
                <w:bCs/>
              </w:rPr>
              <w:t>ΕΙΔΟΣ ΟΧΗΜΑΤΟΣ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4BBB" w:rsidRPr="007C4267" w:rsidRDefault="006A4BBB" w:rsidP="006A4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ΗΜΕΡΟΜΗΝΙΑ ΛΗΞΗΣ ΑΣΦΑΛΙΣΤΡΩΝ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4BBB" w:rsidRPr="00CE1FDC" w:rsidRDefault="006A4BBB" w:rsidP="006A4BBB">
            <w:pPr>
              <w:jc w:val="center"/>
              <w:rPr>
                <w:b/>
                <w:bCs/>
              </w:rPr>
            </w:pPr>
            <w:r w:rsidRPr="00CE1FDC">
              <w:rPr>
                <w:b/>
                <w:bCs/>
              </w:rPr>
              <w:t>ΕΡΓΟΣΤΑΣΙΟ ΚΑΤΑΣΚΕΥΗΣ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4BBB" w:rsidRPr="00CE1FDC" w:rsidRDefault="006A4BBB" w:rsidP="006A4BBB">
            <w:pPr>
              <w:jc w:val="center"/>
              <w:rPr>
                <w:b/>
                <w:bCs/>
              </w:rPr>
            </w:pPr>
            <w:r w:rsidRPr="00CE1FDC">
              <w:rPr>
                <w:b/>
                <w:bCs/>
              </w:rPr>
              <w:t>ΦΟΡ. ΙΣΧΥΣ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4BBB" w:rsidRPr="00CE1FDC" w:rsidRDefault="006A4BBB" w:rsidP="006A4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ΕΤΗΣΙΑ ΜΙΚΤΑ ΑΣΦΑΛΙΣΤΡΑ €</w:t>
            </w:r>
          </w:p>
        </w:tc>
      </w:tr>
      <w:tr w:rsidR="006A4BBB" w:rsidRPr="00CE1FDC" w:rsidTr="006A4BBB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ΚΗΥ 6993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ΦΟΡΤΗΓΟ (ΚΛΕΙΣΤΟ ΜΗ ΑΝΑΤΡΕΠΟΜΕΝΟ)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28-06-2020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MITSUBISHI L200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49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ΚΗΥ 6999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ΕΠΙΒΑΤΙΚΟ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Default="006A4BBB" w:rsidP="006A4BBB">
            <w:pPr>
              <w:jc w:val="center"/>
              <w:rPr>
                <w:sz w:val="18"/>
                <w:szCs w:val="18"/>
                <w:lang w:val="el-GR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DAIHATSU TERIOS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KHI 4055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ΕΠΙΒΑΤΙΚΟ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6A4BBB" w:rsidRDefault="006A4BBB" w:rsidP="006A4BBB">
            <w:pPr>
              <w:rPr>
                <w:sz w:val="18"/>
                <w:szCs w:val="18"/>
                <w:lang w:val="el-GR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SKODA FABIA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5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ΚΗΗ 3320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ΛΕΩΦΟΡΕΙΟ 8 ΘΕΣΕΩΝ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Default="006A4BBB" w:rsidP="006A4BBB">
            <w:pPr>
              <w:jc w:val="center"/>
              <w:rPr>
                <w:sz w:val="18"/>
                <w:szCs w:val="18"/>
                <w:lang w:val="el-GR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OPEL MOVANO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ΜΕ 128643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ΠΡΟΩΘΗΤΗΡΑΣ ΓΑΙΩΝ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LIEBHERR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KHY 6911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ΟΧΗΜΑ ΕΛΞΗΣ ΗΜΙΡΥΜΟΥΛΚΟΥΜΕΝΟΥ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VOLVO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ΜΕ 128641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ΜΗΧΑΝΗΜΑ ΠΟΛΛΑΠΛΩΝ ΧΡΗΣΕΩΝ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FOREDIL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6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ΜΕ 128642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ΦΟΡΤΩΤΗΣ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INTERNATIONAL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303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KHH 4202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ΦΟΡΤΗΓΟ ΑΝΟΙΚΤΟ (ΑΝΑΤΡΕΠΟΜΕΝΟ)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BMC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7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ME 110747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ΙΣΟΠΕΔΩΤΗΣ ΓΑΙΩΝ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HBM NOBAΣ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6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ind w:left="-72" w:firstLine="72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ME 103893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ΕΚΣΚΑΦΕΑΣ ΦΟΡΤΩΤΗΣ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NEW HOLLAND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6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ΜΕ 128636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ΕΚΣΚΑΦΕΑΣ ΦΟΡΤΩΤΗΣ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J.C.B.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6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KHY 1651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ΦΟΡΤHΓΟ ΑΝΑΤΡΕΠΟΜΕΝΟ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 xml:space="preserve"> VOLVO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6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3D1653" w:rsidRDefault="006A4BBB" w:rsidP="006A4B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ΜΕ 121258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ΠΥΡΟΣΒΕΣΤΙΚΟ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MERCEDES-BENZ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C73429" w:rsidRDefault="006A4BBB" w:rsidP="006A4BBB">
            <w:pPr>
              <w:jc w:val="right"/>
              <w:rPr>
                <w:sz w:val="18"/>
                <w:szCs w:val="18"/>
                <w:lang w:val="el-GR"/>
              </w:rPr>
            </w:pPr>
            <w:r w:rsidRPr="008509E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l-GR"/>
              </w:rPr>
              <w:t>218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</w:p>
        </w:tc>
      </w:tr>
      <w:tr w:rsidR="006A4BBB" w:rsidRPr="00CE1FDC" w:rsidTr="006A4BBB">
        <w:trPr>
          <w:trHeight w:val="7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775CD5" w:rsidRDefault="006A4BBB" w:rsidP="006A4B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bCs/>
                <w:sz w:val="18"/>
                <w:szCs w:val="18"/>
              </w:rPr>
            </w:pPr>
            <w:r w:rsidRPr="008509E9">
              <w:rPr>
                <w:bCs/>
                <w:sz w:val="18"/>
                <w:szCs w:val="18"/>
              </w:rPr>
              <w:t> ΚΗΙ 8772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 ΕΠΙΒΑΤΙΚΟ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 AUDI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 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AE43E4" w:rsidTr="006A4BBB">
        <w:trPr>
          <w:trHeight w:val="7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3D1653" w:rsidRDefault="006A4BBB" w:rsidP="006A4B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bCs/>
                <w:sz w:val="18"/>
                <w:szCs w:val="18"/>
              </w:rPr>
            </w:pPr>
            <w:r w:rsidRPr="008509E9">
              <w:rPr>
                <w:bCs/>
                <w:sz w:val="18"/>
                <w:szCs w:val="18"/>
              </w:rPr>
              <w:t>KHH 4208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ΕΠΙΒΑΤΙΚΟ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SKODA AUTO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AE43E4" w:rsidTr="006A4BBB">
        <w:trPr>
          <w:trHeight w:val="7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3D1653" w:rsidRDefault="006A4BBB" w:rsidP="006A4B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bCs/>
                <w:sz w:val="18"/>
                <w:szCs w:val="18"/>
              </w:rPr>
            </w:pPr>
            <w:r w:rsidRPr="008509E9">
              <w:rPr>
                <w:bCs/>
                <w:sz w:val="18"/>
                <w:szCs w:val="18"/>
              </w:rPr>
              <w:t>KHH 4209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 ΕΠΙΒΑΤΙΚΟ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SKODA AUTO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  <w:tr w:rsidR="006A4BBB" w:rsidRPr="00AE43E4" w:rsidTr="006A4BBB">
        <w:trPr>
          <w:trHeight w:val="7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775CD5" w:rsidRDefault="006A4BBB" w:rsidP="006A4B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bCs/>
                <w:sz w:val="18"/>
                <w:szCs w:val="18"/>
              </w:rPr>
            </w:pPr>
            <w:r w:rsidRPr="008509E9">
              <w:rPr>
                <w:bCs/>
                <w:sz w:val="18"/>
                <w:szCs w:val="18"/>
              </w:rPr>
              <w:t>KHH 4210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ΕΠΙΒΑΤΙΚΟ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</w:p>
          <w:p w:rsidR="006A4BBB" w:rsidRPr="008509E9" w:rsidRDefault="006A4BBB" w:rsidP="006A4BBB">
            <w:pPr>
              <w:jc w:val="center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28-0</w:t>
            </w:r>
            <w:r>
              <w:rPr>
                <w:sz w:val="18"/>
                <w:szCs w:val="18"/>
              </w:rPr>
              <w:t>6</w:t>
            </w:r>
            <w:r w:rsidRPr="008509E9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SKODA AUTO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  <w:r w:rsidRPr="008509E9">
              <w:rPr>
                <w:sz w:val="18"/>
                <w:szCs w:val="18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8509E9" w:rsidRDefault="006A4BBB" w:rsidP="006A4BBB">
            <w:pPr>
              <w:jc w:val="right"/>
              <w:rPr>
                <w:sz w:val="18"/>
                <w:szCs w:val="18"/>
              </w:rPr>
            </w:pPr>
          </w:p>
        </w:tc>
      </w:tr>
    </w:tbl>
    <w:p w:rsidR="006A4BBB" w:rsidRPr="00D000ED" w:rsidRDefault="006A4BBB" w:rsidP="006A4BBB">
      <w:pPr>
        <w:spacing w:line="280" w:lineRule="exact"/>
        <w:rPr>
          <w:rFonts w:cs="Arial"/>
          <w:b/>
          <w:lang w:val="en-US"/>
        </w:rPr>
      </w:pPr>
    </w:p>
    <w:p w:rsidR="006A4BBB" w:rsidRPr="006A4BBB" w:rsidRDefault="006A4BBB" w:rsidP="006A4BBB">
      <w:pPr>
        <w:spacing w:line="280" w:lineRule="exact"/>
        <w:jc w:val="center"/>
        <w:rPr>
          <w:rFonts w:cs="Arial"/>
          <w:b/>
          <w:sz w:val="24"/>
          <w:u w:val="single"/>
        </w:rPr>
      </w:pPr>
      <w:proofErr w:type="spellStart"/>
      <w:r w:rsidRPr="006A4BBB">
        <w:rPr>
          <w:rFonts w:cs="Arial"/>
          <w:b/>
          <w:sz w:val="24"/>
          <w:u w:val="single"/>
        </w:rPr>
        <w:t>Συνολικό</w:t>
      </w:r>
      <w:proofErr w:type="spellEnd"/>
      <w:r w:rsidRPr="006A4BBB">
        <w:rPr>
          <w:rFonts w:cs="Arial"/>
          <w:b/>
          <w:sz w:val="24"/>
          <w:u w:val="single"/>
        </w:rPr>
        <w:t xml:space="preserve"> </w:t>
      </w:r>
      <w:proofErr w:type="spellStart"/>
      <w:r w:rsidRPr="006A4BBB">
        <w:rPr>
          <w:rFonts w:cs="Arial"/>
          <w:b/>
          <w:sz w:val="24"/>
          <w:u w:val="single"/>
        </w:rPr>
        <w:t>ποσό</w:t>
      </w:r>
      <w:proofErr w:type="spellEnd"/>
      <w:r w:rsidRPr="006A4BBB">
        <w:rPr>
          <w:rFonts w:cs="Arial"/>
          <w:b/>
          <w:sz w:val="24"/>
          <w:u w:val="single"/>
        </w:rPr>
        <w:t xml:space="preserve"> </w:t>
      </w:r>
      <w:proofErr w:type="spellStart"/>
      <w:r w:rsidRPr="006A4BBB">
        <w:rPr>
          <w:rFonts w:cs="Arial"/>
          <w:b/>
          <w:sz w:val="24"/>
          <w:u w:val="single"/>
        </w:rPr>
        <w:t>προσφοράς</w:t>
      </w:r>
      <w:proofErr w:type="spellEnd"/>
    </w:p>
    <w:tbl>
      <w:tblPr>
        <w:tblpPr w:leftFromText="180" w:rightFromText="180" w:vertAnchor="text" w:horzAnchor="margin" w:tblpXSpec="center" w:tblpY="14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268"/>
        <w:gridCol w:w="3969"/>
      </w:tblGrid>
      <w:tr w:rsidR="006A4BBB" w:rsidRPr="00B157DE" w:rsidTr="006A4BBB">
        <w:trPr>
          <w:trHeight w:val="345"/>
        </w:trPr>
        <w:tc>
          <w:tcPr>
            <w:tcW w:w="3969" w:type="dxa"/>
            <w:vMerge w:val="restart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Calibri" w:eastAsia="Times New Roman" w:hAnsi="Calibri" w:cs="Tahoma"/>
                <w:b/>
                <w:color w:val="000000"/>
              </w:rPr>
            </w:pPr>
            <w:r w:rsidRPr="00860C9A">
              <w:rPr>
                <w:rFonts w:ascii="Calibri" w:eastAsia="Times New Roman" w:hAnsi="Calibri" w:cs="Tahoma"/>
                <w:b/>
                <w:color w:val="000000"/>
              </w:rPr>
              <w:t>Περιγραφή Υπηρεσίας</w:t>
            </w:r>
          </w:p>
        </w:tc>
        <w:tc>
          <w:tcPr>
            <w:tcW w:w="6237" w:type="dxa"/>
            <w:gridSpan w:val="2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Calibri" w:eastAsia="Times New Roman" w:hAnsi="Calibri" w:cs="Tahoma"/>
                <w:b/>
                <w:color w:val="000000"/>
              </w:rPr>
            </w:pPr>
            <w:r w:rsidRPr="00860C9A">
              <w:rPr>
                <w:rFonts w:ascii="Calibri" w:eastAsia="Times New Roman" w:hAnsi="Calibri" w:cs="Tahoma"/>
                <w:b/>
                <w:color w:val="000000"/>
              </w:rPr>
              <w:t>προσφερόμενη τιμή</w:t>
            </w:r>
            <w:r w:rsidRPr="00860C9A">
              <w:rPr>
                <w:rFonts w:ascii="Calibri" w:eastAsia="Times New Roman" w:hAnsi="Calibri" w:cs="Tahoma"/>
                <w:b/>
                <w:color w:val="000000"/>
              </w:rPr>
              <w:br/>
              <w:t>(δεν υπόκειται σε ΦΠΑ)</w:t>
            </w:r>
          </w:p>
        </w:tc>
      </w:tr>
      <w:tr w:rsidR="006A4BBB" w:rsidRPr="00860C9A" w:rsidTr="006A4BBB">
        <w:trPr>
          <w:trHeight w:val="345"/>
        </w:trPr>
        <w:tc>
          <w:tcPr>
            <w:tcW w:w="3969" w:type="dxa"/>
            <w:vMerge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Calibri" w:eastAsia="Times New Roman" w:hAnsi="Calibri" w:cs="Tahoma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Calibri" w:eastAsia="Times New Roman" w:hAnsi="Calibri" w:cs="Tahoma"/>
                <w:b/>
                <w:color w:val="000000"/>
              </w:rPr>
            </w:pPr>
            <w:r w:rsidRPr="00860C9A">
              <w:rPr>
                <w:rFonts w:ascii="Calibri" w:eastAsia="Times New Roman" w:hAnsi="Calibri" w:cs="Tahoma"/>
                <w:b/>
                <w:color w:val="000000"/>
              </w:rPr>
              <w:t>Αριθμητικώς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Calibri" w:eastAsia="Times New Roman" w:hAnsi="Calibri" w:cs="Tahoma"/>
                <w:b/>
                <w:color w:val="000000"/>
              </w:rPr>
            </w:pPr>
            <w:r w:rsidRPr="00860C9A">
              <w:rPr>
                <w:rFonts w:ascii="Calibri" w:eastAsia="Times New Roman" w:hAnsi="Calibri" w:cs="Tahoma"/>
                <w:b/>
                <w:color w:val="000000"/>
              </w:rPr>
              <w:t>Ολογράφως</w:t>
            </w:r>
          </w:p>
        </w:tc>
      </w:tr>
      <w:tr w:rsidR="006A4BBB" w:rsidRPr="00860C9A" w:rsidTr="006A4BBB">
        <w:trPr>
          <w:trHeight w:val="1188"/>
        </w:trPr>
        <w:tc>
          <w:tcPr>
            <w:tcW w:w="3969" w:type="dxa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jc w:val="right"/>
              <w:rPr>
                <w:rFonts w:ascii="Calibri" w:eastAsia="Times New Roman" w:hAnsi="Calibri" w:cs="Tahoma"/>
                <w:b/>
                <w:color w:val="000000"/>
              </w:rPr>
            </w:pPr>
            <w:r w:rsidRPr="00860C9A">
              <w:rPr>
                <w:rFonts w:ascii="Calibri" w:eastAsia="Times New Roman" w:hAnsi="Calibri" w:cs="Tahoma"/>
                <w:b/>
                <w:color w:val="000000"/>
              </w:rPr>
              <w:t>ΣΥΝΟΛΟ:</w:t>
            </w:r>
          </w:p>
        </w:tc>
        <w:tc>
          <w:tcPr>
            <w:tcW w:w="2268" w:type="dxa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jc w:val="right"/>
              <w:rPr>
                <w:rFonts w:ascii="Calibri" w:eastAsia="Times New Roman" w:hAnsi="Calibri" w:cs="Tahoma"/>
                <w:color w:val="000000"/>
              </w:rPr>
            </w:pPr>
            <w:r w:rsidRPr="00860C9A">
              <w:rPr>
                <w:rFonts w:ascii="Calibri" w:eastAsia="Times New Roman" w:hAnsi="Calibri" w:cs="Tahoma"/>
                <w:color w:val="000000"/>
              </w:rPr>
              <w:t>€</w:t>
            </w:r>
          </w:p>
        </w:tc>
        <w:tc>
          <w:tcPr>
            <w:tcW w:w="3969" w:type="dxa"/>
            <w:vAlign w:val="center"/>
          </w:tcPr>
          <w:p w:rsidR="006A4BBB" w:rsidRPr="00860C9A" w:rsidRDefault="006A4BBB" w:rsidP="009771B2">
            <w:pPr>
              <w:pStyle w:val="Web"/>
              <w:spacing w:before="0" w:beforeAutospacing="0" w:after="0" w:afterAutospacing="0" w:line="280" w:lineRule="exact"/>
              <w:jc w:val="right"/>
              <w:rPr>
                <w:rFonts w:ascii="Calibri" w:eastAsia="Times New Roman" w:hAnsi="Calibri" w:cs="Tahoma"/>
                <w:color w:val="000000"/>
              </w:rPr>
            </w:pPr>
            <w:r w:rsidRPr="00860C9A">
              <w:rPr>
                <w:rFonts w:ascii="Calibri" w:eastAsia="Times New Roman" w:hAnsi="Calibri" w:cs="Tahoma"/>
                <w:color w:val="000000"/>
              </w:rPr>
              <w:t>ΕΥΡΩ</w:t>
            </w:r>
          </w:p>
        </w:tc>
      </w:tr>
    </w:tbl>
    <w:p w:rsidR="006A4BBB" w:rsidRPr="00860C9A" w:rsidRDefault="006A4BBB" w:rsidP="006A4BBB">
      <w:pPr>
        <w:pStyle w:val="Web"/>
        <w:spacing w:before="0" w:beforeAutospacing="0" w:after="0" w:afterAutospacing="0" w:line="280" w:lineRule="exact"/>
        <w:ind w:left="720" w:hanging="720"/>
        <w:jc w:val="both"/>
        <w:rPr>
          <w:rFonts w:ascii="Calibri" w:eastAsia="Times New Roman" w:hAnsi="Calibri" w:cs="Tahoma"/>
          <w:b/>
          <w:i/>
          <w:color w:val="000000"/>
        </w:rPr>
      </w:pPr>
      <w:r w:rsidRPr="00860C9A">
        <w:rPr>
          <w:rFonts w:ascii="Calibri" w:eastAsia="Times New Roman" w:hAnsi="Calibri" w:cs="Tahoma"/>
          <w:i/>
          <w:color w:val="000000"/>
          <w:u w:val="single"/>
        </w:rPr>
        <w:t>Σημ.:</w:t>
      </w:r>
      <w:r w:rsidRPr="00860C9A">
        <w:rPr>
          <w:rFonts w:ascii="Calibri" w:eastAsia="Times New Roman" w:hAnsi="Calibri" w:cs="Tahoma"/>
          <w:i/>
          <w:color w:val="000000"/>
        </w:rPr>
        <w:tab/>
        <w:t xml:space="preserve">Η προσφερόμενη τιμή να μην υπερβαίνει τις </w:t>
      </w:r>
      <w:r>
        <w:rPr>
          <w:rFonts w:ascii="Calibri" w:eastAsia="Times New Roman" w:hAnsi="Calibri" w:cs="Tahoma"/>
          <w:i/>
          <w:color w:val="000000"/>
        </w:rPr>
        <w:t>6</w:t>
      </w:r>
      <w:r w:rsidRPr="00860C9A">
        <w:rPr>
          <w:rFonts w:ascii="Calibri" w:eastAsia="Times New Roman" w:hAnsi="Calibri" w:cs="Tahoma"/>
          <w:i/>
          <w:color w:val="000000"/>
        </w:rPr>
        <w:t>.</w:t>
      </w:r>
      <w:r>
        <w:rPr>
          <w:rFonts w:ascii="Calibri" w:eastAsia="Times New Roman" w:hAnsi="Calibri" w:cs="Tahoma"/>
          <w:i/>
          <w:color w:val="000000"/>
        </w:rPr>
        <w:t>5</w:t>
      </w:r>
      <w:r w:rsidRPr="00860C9A">
        <w:rPr>
          <w:rFonts w:ascii="Calibri" w:eastAsia="Times New Roman" w:hAnsi="Calibri" w:cs="Tahoma"/>
          <w:i/>
          <w:color w:val="000000"/>
        </w:rPr>
        <w:t>00,00 € (</w:t>
      </w:r>
      <w:r>
        <w:rPr>
          <w:rFonts w:ascii="Calibri" w:eastAsia="Times New Roman" w:hAnsi="Calibri" w:cs="Tahoma"/>
          <w:i/>
          <w:color w:val="000000"/>
        </w:rPr>
        <w:t>έξι</w:t>
      </w:r>
      <w:r w:rsidRPr="00860C9A">
        <w:rPr>
          <w:rFonts w:ascii="Calibri" w:eastAsia="Times New Roman" w:hAnsi="Calibri" w:cs="Tahoma"/>
          <w:i/>
          <w:color w:val="000000"/>
        </w:rPr>
        <w:t xml:space="preserve"> χιλιάδες</w:t>
      </w:r>
      <w:r>
        <w:rPr>
          <w:rFonts w:ascii="Calibri" w:eastAsia="Times New Roman" w:hAnsi="Calibri" w:cs="Tahoma"/>
          <w:i/>
          <w:color w:val="000000"/>
        </w:rPr>
        <w:t xml:space="preserve"> πεντακόσια</w:t>
      </w:r>
      <w:r w:rsidRPr="00860C9A">
        <w:rPr>
          <w:rFonts w:ascii="Calibri" w:eastAsia="Times New Roman" w:hAnsi="Calibri" w:cs="Tahoma"/>
          <w:i/>
          <w:color w:val="000000"/>
        </w:rPr>
        <w:t xml:space="preserve"> ευρώ)</w:t>
      </w:r>
    </w:p>
    <w:p w:rsidR="006A4BBB" w:rsidRPr="00847BA8" w:rsidRDefault="006A4BBB" w:rsidP="006A4BBB">
      <w:pPr>
        <w:spacing w:line="280" w:lineRule="exact"/>
        <w:rPr>
          <w:rFonts w:cs="Microsoft Sans Serif"/>
          <w:lang w:val="el-GR"/>
        </w:rPr>
      </w:pPr>
    </w:p>
    <w:tbl>
      <w:tblPr>
        <w:tblW w:w="0" w:type="auto"/>
        <w:jc w:val="right"/>
        <w:tblInd w:w="-1239" w:type="dxa"/>
        <w:tblLook w:val="01E0"/>
      </w:tblPr>
      <w:tblGrid>
        <w:gridCol w:w="4566"/>
      </w:tblGrid>
      <w:tr w:rsidR="006A4BBB" w:rsidRPr="00860C9A" w:rsidTr="009771B2">
        <w:trPr>
          <w:trHeight w:val="136"/>
          <w:jc w:val="right"/>
        </w:trPr>
        <w:tc>
          <w:tcPr>
            <w:tcW w:w="4566" w:type="dxa"/>
          </w:tcPr>
          <w:p w:rsidR="006A4BBB" w:rsidRPr="00860C9A" w:rsidRDefault="006A4BBB" w:rsidP="009771B2">
            <w:pPr>
              <w:spacing w:line="280" w:lineRule="exact"/>
              <w:jc w:val="center"/>
              <w:rPr>
                <w:rFonts w:cs="Microsoft Sans Serif"/>
                <w:b/>
              </w:rPr>
            </w:pPr>
            <w:proofErr w:type="spellStart"/>
            <w:r w:rsidRPr="00860C9A">
              <w:rPr>
                <w:rFonts w:cs="Microsoft Sans Serif"/>
                <w:b/>
              </w:rPr>
              <w:t>Για</w:t>
            </w:r>
            <w:proofErr w:type="spellEnd"/>
            <w:r w:rsidRPr="00860C9A">
              <w:rPr>
                <w:rFonts w:cs="Microsoft Sans Serif"/>
                <w:b/>
              </w:rPr>
              <w:t xml:space="preserve"> </w:t>
            </w:r>
            <w:proofErr w:type="spellStart"/>
            <w:r w:rsidRPr="00860C9A">
              <w:rPr>
                <w:rFonts w:cs="Microsoft Sans Serif"/>
                <w:b/>
              </w:rPr>
              <w:t>τον</w:t>
            </w:r>
            <w:proofErr w:type="spellEnd"/>
            <w:r w:rsidRPr="00860C9A">
              <w:rPr>
                <w:rFonts w:cs="Microsoft Sans Serif"/>
                <w:b/>
              </w:rPr>
              <w:t xml:space="preserve"> </w:t>
            </w:r>
            <w:proofErr w:type="spellStart"/>
            <w:r w:rsidRPr="00860C9A">
              <w:rPr>
                <w:rFonts w:cs="Microsoft Sans Serif"/>
                <w:b/>
              </w:rPr>
              <w:t>Υποψήφιο</w:t>
            </w:r>
            <w:proofErr w:type="spellEnd"/>
          </w:p>
        </w:tc>
      </w:tr>
      <w:tr w:rsidR="006A4BBB" w:rsidRPr="00121C2D" w:rsidTr="009771B2">
        <w:trPr>
          <w:trHeight w:val="903"/>
          <w:jc w:val="right"/>
        </w:trPr>
        <w:tc>
          <w:tcPr>
            <w:tcW w:w="4566" w:type="dxa"/>
            <w:tcBorders>
              <w:bottom w:val="single" w:sz="4" w:space="0" w:color="auto"/>
            </w:tcBorders>
            <w:vAlign w:val="bottom"/>
          </w:tcPr>
          <w:p w:rsidR="006A4BBB" w:rsidRPr="00F165C2" w:rsidRDefault="006A4BBB" w:rsidP="009771B2">
            <w:pPr>
              <w:spacing w:line="280" w:lineRule="exact"/>
              <w:ind w:hanging="468"/>
              <w:jc w:val="center"/>
              <w:rPr>
                <w:rFonts w:cs="Microsoft Sans Serif"/>
                <w:lang w:val="el-GR"/>
              </w:rPr>
            </w:pPr>
            <w:r>
              <w:rPr>
                <w:rFonts w:cs="Microsoft Sans Serif"/>
                <w:i/>
                <w:lang w:val="el-GR"/>
              </w:rPr>
              <w:t>Ονο</w:t>
            </w:r>
            <w:r w:rsidRPr="00F165C2">
              <w:rPr>
                <w:rFonts w:cs="Microsoft Sans Serif"/>
                <w:i/>
                <w:lang w:val="el-GR"/>
              </w:rPr>
              <w:t>ματεπώνυμο/Σφραγίδα</w:t>
            </w:r>
          </w:p>
        </w:tc>
      </w:tr>
    </w:tbl>
    <w:p w:rsidR="006A4BBB" w:rsidRPr="00F165C2" w:rsidRDefault="006A4BBB" w:rsidP="006A4BBB">
      <w:pPr>
        <w:rPr>
          <w:lang w:val="el-GR"/>
        </w:rPr>
      </w:pPr>
    </w:p>
    <w:sectPr w:rsidR="006A4BBB" w:rsidRPr="00F165C2" w:rsidSect="006A4BBB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4BBB"/>
    <w:rsid w:val="002953AA"/>
    <w:rsid w:val="00531F8E"/>
    <w:rsid w:val="006A4BBB"/>
    <w:rsid w:val="00C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A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A4BB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4BBB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Web">
    <w:name w:val="Normal (Web)"/>
    <w:basedOn w:val="a"/>
    <w:rsid w:val="006A4BBB"/>
    <w:pP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6A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ΔΜ</dc:creator>
  <cp:lastModifiedBy>ΔΜ</cp:lastModifiedBy>
  <cp:revision>1</cp:revision>
  <dcterms:created xsi:type="dcterms:W3CDTF">2020-05-02T13:15:00Z</dcterms:created>
  <dcterms:modified xsi:type="dcterms:W3CDTF">2020-05-02T13:19:00Z</dcterms:modified>
</cp:coreProperties>
</file>