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B" w:rsidRDefault="00075D36" w:rsidP="0060358C">
      <w:pPr>
        <w:spacing w:before="110"/>
        <w:ind w:right="239"/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8"/>
          <w:u w:val="single"/>
        </w:rPr>
        <w:pict>
          <v:oval id="_x0000_s1028" style="position:absolute;left:0;text-align:left;margin-left:462.8pt;margin-top:19.15pt;width:73.5pt;height:33pt;z-index:251658240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1E079C" w:rsidRPr="0020609C" w:rsidRDefault="001E079C" w:rsidP="0068424F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cs="Calibri"/>
                      <w:b/>
                      <w:sz w:val="28"/>
                      <w:szCs w:val="28"/>
                    </w:rPr>
                    <w:t>ΑΚ12</w:t>
                  </w:r>
                </w:p>
              </w:txbxContent>
            </v:textbox>
          </v:oval>
        </w:pict>
      </w:r>
    </w:p>
    <w:p w:rsidR="00456C5B" w:rsidRDefault="005B0700" w:rsidP="0060358C">
      <w:pPr>
        <w:spacing w:before="110"/>
        <w:ind w:right="239"/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01471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3561336</wp:posOffset>
            </wp:positionH>
            <wp:positionV relativeFrom="paragraph">
              <wp:posOffset>51132</wp:posOffset>
            </wp:positionV>
            <wp:extent cx="423672" cy="417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FA1" w:rsidRDefault="00BC7FA1" w:rsidP="00BC7FA1">
      <w:pPr>
        <w:pStyle w:val="a4"/>
        <w:ind w:left="0"/>
        <w:jc w:val="left"/>
        <w:rPr>
          <w:rFonts w:asciiTheme="minorHAnsi" w:hAnsiTheme="minorHAnsi" w:cstheme="minorHAnsi"/>
          <w:bCs w:val="0"/>
          <w:sz w:val="28"/>
          <w:szCs w:val="28"/>
          <w:u w:val="single"/>
        </w:rPr>
      </w:pPr>
    </w:p>
    <w:p w:rsidR="002C3B05" w:rsidRPr="00775A2A" w:rsidRDefault="00621F20" w:rsidP="005B0700">
      <w:pPr>
        <w:pStyle w:val="a4"/>
        <w:ind w:left="0" w:right="72"/>
        <w:rPr>
          <w:rFonts w:asciiTheme="minorHAnsi" w:hAnsiTheme="minorHAnsi" w:cstheme="minorHAnsi"/>
          <w:sz w:val="22"/>
          <w:szCs w:val="20"/>
        </w:rPr>
      </w:pPr>
      <w:r w:rsidRPr="00775A2A">
        <w:rPr>
          <w:rFonts w:asciiTheme="minorHAnsi" w:hAnsiTheme="minorHAnsi" w:cstheme="minorHAnsi"/>
          <w:sz w:val="22"/>
          <w:szCs w:val="20"/>
        </w:rPr>
        <w:t>ΑΙΤΗΣΗ</w:t>
      </w:r>
      <w:r w:rsidR="00B66703">
        <w:rPr>
          <w:rFonts w:asciiTheme="minorHAnsi" w:hAnsiTheme="minorHAnsi" w:cstheme="minorHAnsi"/>
          <w:sz w:val="22"/>
          <w:szCs w:val="20"/>
        </w:rPr>
        <w:t xml:space="preserve"> </w:t>
      </w:r>
      <w:r w:rsidRPr="00775A2A">
        <w:rPr>
          <w:rFonts w:asciiTheme="minorHAnsi" w:hAnsiTheme="minorHAnsi" w:cstheme="minorHAnsi"/>
          <w:sz w:val="22"/>
          <w:szCs w:val="20"/>
        </w:rPr>
        <w:t>-</w:t>
      </w:r>
      <w:r w:rsidR="00B66703">
        <w:rPr>
          <w:rFonts w:asciiTheme="minorHAnsi" w:hAnsiTheme="minorHAnsi" w:cstheme="minorHAnsi"/>
          <w:sz w:val="22"/>
          <w:szCs w:val="20"/>
        </w:rPr>
        <w:t xml:space="preserve"> </w:t>
      </w:r>
      <w:r w:rsidRPr="00775A2A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2C3B05" w:rsidRPr="0060358C" w:rsidRDefault="00BC7FA1" w:rsidP="005B0700">
      <w:pPr>
        <w:pStyle w:val="a3"/>
        <w:spacing w:before="2" w:after="1"/>
        <w:ind w:right="72"/>
        <w:jc w:val="center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(</w:t>
      </w:r>
      <w:r w:rsidR="00DD3D92" w:rsidRPr="0060358C">
        <w:rPr>
          <w:rFonts w:asciiTheme="minorHAnsi" w:hAnsiTheme="minorHAnsi" w:cstheme="minorHAnsi"/>
          <w:sz w:val="14"/>
          <w:szCs w:val="14"/>
        </w:rPr>
        <w:t>Άρθρο 8 Ν.1599/1986 και άρθρο 3 παρ.3 Ν.2690/1999</w:t>
      </w:r>
      <w:r>
        <w:rPr>
          <w:rFonts w:asciiTheme="minorHAnsi" w:hAnsiTheme="minorHAnsi" w:cstheme="minorHAnsi"/>
          <w:sz w:val="14"/>
          <w:szCs w:val="14"/>
        </w:rPr>
        <w:t>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3927"/>
        <w:gridCol w:w="2482"/>
        <w:gridCol w:w="2696"/>
      </w:tblGrid>
      <w:tr w:rsidR="002C3B05" w:rsidRPr="0060358C" w:rsidTr="00EA0B53">
        <w:trPr>
          <w:trHeight w:val="239"/>
        </w:trPr>
        <w:tc>
          <w:tcPr>
            <w:tcW w:w="10206" w:type="dxa"/>
            <w:gridSpan w:val="4"/>
          </w:tcPr>
          <w:p w:rsidR="002C3B05" w:rsidRPr="0060358C" w:rsidRDefault="00621F20" w:rsidP="001E079C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358C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2C3B05" w:rsidRPr="00214D47" w:rsidTr="00775A2A">
        <w:trPr>
          <w:trHeight w:val="623"/>
        </w:trPr>
        <w:tc>
          <w:tcPr>
            <w:tcW w:w="10206" w:type="dxa"/>
            <w:gridSpan w:val="4"/>
            <w:vAlign w:val="center"/>
          </w:tcPr>
          <w:p w:rsidR="002C3B05" w:rsidRPr="00214D47" w:rsidRDefault="00775A2A" w:rsidP="00775A2A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5A2A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Άρση παρακράτησης κυριότητας</w:t>
            </w:r>
          </w:p>
        </w:tc>
      </w:tr>
      <w:tr w:rsidR="002C3B05" w:rsidRPr="00214D47" w:rsidTr="00EA0B53">
        <w:trPr>
          <w:trHeight w:val="498"/>
        </w:trPr>
        <w:tc>
          <w:tcPr>
            <w:tcW w:w="1101" w:type="dxa"/>
            <w:vMerge w:val="restart"/>
          </w:tcPr>
          <w:p w:rsidR="002C3B05" w:rsidRPr="00214D47" w:rsidRDefault="002C3B05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3B05" w:rsidRPr="00214D47" w:rsidRDefault="00621F2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Προς:</w:t>
            </w:r>
          </w:p>
        </w:tc>
        <w:tc>
          <w:tcPr>
            <w:tcW w:w="3927" w:type="dxa"/>
            <w:vMerge w:val="restart"/>
          </w:tcPr>
          <w:p w:rsidR="002C3B05" w:rsidRPr="00214D47" w:rsidRDefault="00621F20">
            <w:pPr>
              <w:pStyle w:val="TableParagraph"/>
              <w:spacing w:before="27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Περιφέρεια</w:t>
            </w:r>
            <w:r w:rsidR="00DD498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Δυτικής Ελλάδας</w:t>
            </w:r>
          </w:p>
          <w:p w:rsidR="002C3B05" w:rsidRPr="00214D47" w:rsidRDefault="00621F20" w:rsidP="006405E7">
            <w:pPr>
              <w:pStyle w:val="TableParagraph"/>
              <w:spacing w:line="260" w:lineRule="atLeas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82" w:type="dxa"/>
            <w:tcBorders>
              <w:bottom w:val="nil"/>
            </w:tcBorders>
            <w:shd w:val="clear" w:color="auto" w:fill="F2F2F2"/>
          </w:tcPr>
          <w:p w:rsidR="002C3B05" w:rsidRPr="00214D47" w:rsidRDefault="00621F20" w:rsidP="00FE625C">
            <w:pPr>
              <w:pStyle w:val="TableParagraph"/>
              <w:spacing w:before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96" w:type="dxa"/>
            <w:tcBorders>
              <w:bottom w:val="nil"/>
            </w:tcBorders>
            <w:shd w:val="clear" w:color="auto" w:fill="F2F2F2"/>
          </w:tcPr>
          <w:p w:rsidR="002C3B05" w:rsidRPr="00214D47" w:rsidRDefault="00621F20">
            <w:pPr>
              <w:pStyle w:val="TableParagraph"/>
              <w:spacing w:before="32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2C3B05" w:rsidRPr="00214D47" w:rsidTr="00EA0B53">
        <w:trPr>
          <w:trHeight w:val="277"/>
        </w:trPr>
        <w:tc>
          <w:tcPr>
            <w:tcW w:w="1101" w:type="dxa"/>
            <w:vMerge/>
            <w:tcBorders>
              <w:top w:val="nil"/>
            </w:tcBorders>
          </w:tcPr>
          <w:p w:rsidR="002C3B05" w:rsidRPr="00214D47" w:rsidRDefault="002C3B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2C3B05" w:rsidRPr="00214D47" w:rsidRDefault="002C3B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8" w:type="dxa"/>
            <w:gridSpan w:val="2"/>
            <w:tcBorders>
              <w:top w:val="nil"/>
            </w:tcBorders>
            <w:shd w:val="clear" w:color="auto" w:fill="F2F2F2"/>
          </w:tcPr>
          <w:p w:rsidR="002C3B05" w:rsidRPr="00214D47" w:rsidRDefault="00621F20" w:rsidP="006E04CC">
            <w:pPr>
              <w:pStyle w:val="TableParagraph"/>
              <w:spacing w:before="7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C3B05" w:rsidRPr="00214D47" w:rsidRDefault="002C3B05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2274"/>
        <w:gridCol w:w="1836"/>
        <w:gridCol w:w="3544"/>
      </w:tblGrid>
      <w:tr w:rsidR="00DD498E" w:rsidRPr="001E079C" w:rsidTr="00EA0B53">
        <w:trPr>
          <w:trHeight w:val="455"/>
        </w:trPr>
        <w:tc>
          <w:tcPr>
            <w:tcW w:w="2552" w:type="dxa"/>
            <w:shd w:val="clear" w:color="auto" w:fill="F2F2F2"/>
          </w:tcPr>
          <w:p w:rsidR="00DD498E" w:rsidRPr="001E079C" w:rsidRDefault="00DD498E">
            <w:pPr>
              <w:pStyle w:val="TableParagraph"/>
              <w:spacing w:before="128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79C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Αριθμός Κυκλοφορίας:</w:t>
            </w:r>
          </w:p>
        </w:tc>
        <w:tc>
          <w:tcPr>
            <w:tcW w:w="2274" w:type="dxa"/>
          </w:tcPr>
          <w:p w:rsidR="00DD498E" w:rsidRPr="001E079C" w:rsidRDefault="00DD498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D498E" w:rsidRPr="001E079C" w:rsidRDefault="0060358C" w:rsidP="00AE6A5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79C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Οχήματος:</w:t>
            </w:r>
          </w:p>
        </w:tc>
        <w:tc>
          <w:tcPr>
            <w:tcW w:w="3544" w:type="dxa"/>
            <w:vAlign w:val="center"/>
          </w:tcPr>
          <w:p w:rsidR="00DD498E" w:rsidRPr="001E079C" w:rsidRDefault="00DD498E" w:rsidP="006035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C3B05" w:rsidRPr="00214D47" w:rsidRDefault="002C3B05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1"/>
        <w:gridCol w:w="2275"/>
        <w:gridCol w:w="864"/>
        <w:gridCol w:w="2006"/>
        <w:gridCol w:w="709"/>
        <w:gridCol w:w="546"/>
        <w:gridCol w:w="567"/>
        <w:gridCol w:w="1438"/>
      </w:tblGrid>
      <w:tr w:rsidR="002C3B05" w:rsidRPr="00214D47" w:rsidTr="00EA0B53">
        <w:trPr>
          <w:trHeight w:val="273"/>
        </w:trPr>
        <w:tc>
          <w:tcPr>
            <w:tcW w:w="4076" w:type="dxa"/>
            <w:gridSpan w:val="2"/>
            <w:shd w:val="clear" w:color="auto" w:fill="F2F2F2"/>
          </w:tcPr>
          <w:p w:rsidR="002C3B05" w:rsidRPr="00214D47" w:rsidRDefault="00621F20">
            <w:pPr>
              <w:pStyle w:val="TableParagraph"/>
              <w:spacing w:before="42"/>
              <w:ind w:lef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870" w:type="dxa"/>
            <w:gridSpan w:val="2"/>
          </w:tcPr>
          <w:p w:rsidR="002C3B05" w:rsidRPr="00214D47" w:rsidRDefault="00621F20">
            <w:pPr>
              <w:pStyle w:val="TableParagraph"/>
              <w:spacing w:before="42"/>
              <w:ind w:left="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Ποσοστό ιδιοκτησίας %</w:t>
            </w:r>
          </w:p>
        </w:tc>
        <w:tc>
          <w:tcPr>
            <w:tcW w:w="3260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801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Επώνυμο:</w:t>
            </w:r>
          </w:p>
        </w:tc>
        <w:tc>
          <w:tcPr>
            <w:tcW w:w="3260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26"/>
        </w:trPr>
        <w:tc>
          <w:tcPr>
            <w:tcW w:w="1801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 Πατέρα: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Επώνυμο Πατέρα:</w:t>
            </w:r>
          </w:p>
        </w:tc>
        <w:tc>
          <w:tcPr>
            <w:tcW w:w="3260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801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 Μητέρας: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Επώνυμο Μητέρας:</w:t>
            </w:r>
          </w:p>
        </w:tc>
        <w:tc>
          <w:tcPr>
            <w:tcW w:w="3260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801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Α.Δ.Τ.: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621F20" w:rsidP="00FC2D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Α. Φ. Μ.:</w:t>
            </w:r>
          </w:p>
        </w:tc>
        <w:tc>
          <w:tcPr>
            <w:tcW w:w="3260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801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Ημ</w:t>
            </w:r>
            <w:proofErr w:type="spellEnd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/νια Γέννησης</w:t>
            </w:r>
            <w:r w:rsidR="00FE625C">
              <w:rPr>
                <w:rFonts w:asciiTheme="minorHAnsi" w:hAnsiTheme="minorHAnsi" w:cstheme="minorHAnsi"/>
                <w:w w:val="105"/>
                <w:sz w:val="20"/>
                <w:szCs w:val="20"/>
              </w:rPr>
              <w:t>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Τόπος Γέννησης:</w:t>
            </w:r>
          </w:p>
        </w:tc>
        <w:tc>
          <w:tcPr>
            <w:tcW w:w="3260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801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Οδός:</w:t>
            </w:r>
          </w:p>
        </w:tc>
        <w:tc>
          <w:tcPr>
            <w:tcW w:w="2006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Αριθ.:</w:t>
            </w:r>
          </w:p>
        </w:tc>
        <w:tc>
          <w:tcPr>
            <w:tcW w:w="546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2C3B05" w:rsidRPr="00214D47" w:rsidRDefault="00621F20">
            <w:pPr>
              <w:pStyle w:val="TableParagraph"/>
              <w:spacing w:before="70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Τ.Κ.:</w:t>
            </w:r>
          </w:p>
        </w:tc>
        <w:tc>
          <w:tcPr>
            <w:tcW w:w="1438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801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E-</w:t>
            </w: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66" w:type="dxa"/>
            <w:gridSpan w:val="5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C3B05" w:rsidRPr="00214D47" w:rsidRDefault="002C3B05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6"/>
        <w:gridCol w:w="850"/>
        <w:gridCol w:w="140"/>
        <w:gridCol w:w="716"/>
        <w:gridCol w:w="1700"/>
        <w:gridCol w:w="894"/>
        <w:gridCol w:w="644"/>
        <w:gridCol w:w="598"/>
        <w:gridCol w:w="1437"/>
      </w:tblGrid>
      <w:tr w:rsidR="002C3B05" w:rsidRPr="00214D47" w:rsidTr="00EA0B53">
        <w:trPr>
          <w:trHeight w:val="273"/>
        </w:trPr>
        <w:tc>
          <w:tcPr>
            <w:tcW w:w="4100" w:type="dxa"/>
            <w:gridSpan w:val="3"/>
            <w:shd w:val="clear" w:color="auto" w:fill="F2F2F2"/>
          </w:tcPr>
          <w:p w:rsidR="002C3B05" w:rsidRPr="00214D47" w:rsidRDefault="00621F20">
            <w:pPr>
              <w:pStyle w:val="TableParagraph"/>
              <w:spacing w:before="42"/>
              <w:ind w:lef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6" w:type="dxa"/>
            <w:gridSpan w:val="3"/>
          </w:tcPr>
          <w:p w:rsidR="002C3B05" w:rsidRPr="00214D47" w:rsidRDefault="00621F20">
            <w:pPr>
              <w:pStyle w:val="TableParagraph"/>
              <w:spacing w:before="42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Ποσοστό ιδιοκτησίας %</w:t>
            </w:r>
          </w:p>
        </w:tc>
        <w:tc>
          <w:tcPr>
            <w:tcW w:w="3573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83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Επωνυμία:</w:t>
            </w:r>
          </w:p>
        </w:tc>
        <w:tc>
          <w:tcPr>
            <w:tcW w:w="8395" w:type="dxa"/>
            <w:gridSpan w:val="9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26"/>
        </w:trPr>
        <w:tc>
          <w:tcPr>
            <w:tcW w:w="183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Α.Φ.Μ.:</w:t>
            </w:r>
          </w:p>
        </w:tc>
        <w:tc>
          <w:tcPr>
            <w:tcW w:w="1416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2C3B05" w:rsidRPr="00214D47" w:rsidRDefault="00621F20">
            <w:pPr>
              <w:pStyle w:val="TableParagraph"/>
              <w:spacing w:before="70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Αρ. Καταστατικού:</w:t>
            </w:r>
          </w:p>
        </w:tc>
        <w:tc>
          <w:tcPr>
            <w:tcW w:w="1700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  <w:gridSpan w:val="3"/>
          </w:tcPr>
          <w:p w:rsidR="002C3B05" w:rsidRPr="00214D47" w:rsidRDefault="00621F20">
            <w:pPr>
              <w:pStyle w:val="TableParagraph"/>
              <w:spacing w:before="70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Ημ</w:t>
            </w:r>
            <w:proofErr w:type="spellEnd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/νια Επικύρωσης:</w:t>
            </w:r>
          </w:p>
        </w:tc>
        <w:tc>
          <w:tcPr>
            <w:tcW w:w="1437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3250" w:type="dxa"/>
            <w:gridSpan w:val="2"/>
          </w:tcPr>
          <w:p w:rsidR="002C3B05" w:rsidRPr="00214D47" w:rsidRDefault="00621F20" w:rsidP="00B66703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Αριθ.</w:t>
            </w:r>
            <w:r w:rsidR="00B66703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&amp; Έτος ΦΕΚ ή ΓΕΜΗ:</w:t>
            </w:r>
          </w:p>
        </w:tc>
        <w:tc>
          <w:tcPr>
            <w:tcW w:w="6979" w:type="dxa"/>
            <w:gridSpan w:val="8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83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Έδρα:</w:t>
            </w:r>
          </w:p>
        </w:tc>
        <w:tc>
          <w:tcPr>
            <w:tcW w:w="2406" w:type="dxa"/>
            <w:gridSpan w:val="3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" w:type="dxa"/>
          </w:tcPr>
          <w:p w:rsidR="002C3B05" w:rsidRPr="00214D47" w:rsidRDefault="00621F20">
            <w:pPr>
              <w:pStyle w:val="TableParagraph"/>
              <w:spacing w:before="70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Οδός:</w:t>
            </w:r>
          </w:p>
        </w:tc>
        <w:tc>
          <w:tcPr>
            <w:tcW w:w="1700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</w:tcPr>
          <w:p w:rsidR="002C3B05" w:rsidRPr="00214D47" w:rsidRDefault="00621F20">
            <w:pPr>
              <w:pStyle w:val="TableParagraph"/>
              <w:spacing w:before="70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Αριθ.:</w:t>
            </w:r>
          </w:p>
        </w:tc>
        <w:tc>
          <w:tcPr>
            <w:tcW w:w="644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2C3B05" w:rsidRPr="00214D47" w:rsidRDefault="00621F20">
            <w:pPr>
              <w:pStyle w:val="TableParagraph"/>
              <w:spacing w:before="70"/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Τ.Κ.:</w:t>
            </w:r>
          </w:p>
        </w:tc>
        <w:tc>
          <w:tcPr>
            <w:tcW w:w="1437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83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Τηλέφωνο:</w:t>
            </w:r>
          </w:p>
        </w:tc>
        <w:tc>
          <w:tcPr>
            <w:tcW w:w="2406" w:type="dxa"/>
            <w:gridSpan w:val="3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" w:type="dxa"/>
          </w:tcPr>
          <w:p w:rsidR="002C3B05" w:rsidRPr="00214D47" w:rsidRDefault="00621F20">
            <w:pPr>
              <w:pStyle w:val="TableParagraph"/>
              <w:spacing w:before="70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E-</w:t>
            </w: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73" w:type="dxa"/>
            <w:gridSpan w:val="5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C3B05" w:rsidRPr="00214D47" w:rsidRDefault="002C3B05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4"/>
        <w:gridCol w:w="701"/>
        <w:gridCol w:w="1848"/>
        <w:gridCol w:w="710"/>
        <w:gridCol w:w="719"/>
        <w:gridCol w:w="676"/>
        <w:gridCol w:w="1432"/>
      </w:tblGrid>
      <w:tr w:rsidR="00DD498E" w:rsidRPr="00214D47" w:rsidTr="00EA0B53">
        <w:trPr>
          <w:trHeight w:val="395"/>
        </w:trPr>
        <w:tc>
          <w:tcPr>
            <w:tcW w:w="10229" w:type="dxa"/>
            <w:gridSpan w:val="8"/>
            <w:vMerge w:val="restart"/>
            <w:shd w:val="clear" w:color="auto" w:fill="F2F2F2"/>
          </w:tcPr>
          <w:p w:rsidR="00DD498E" w:rsidRPr="00214D47" w:rsidRDefault="00DD498E" w:rsidP="001E079C">
            <w:pPr>
              <w:pStyle w:val="TableParagraph"/>
              <w:spacing w:before="85" w:line="273" w:lineRule="auto"/>
              <w:ind w:left="165" w:right="14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sz w:val="20"/>
                <w:szCs w:val="20"/>
              </w:rPr>
              <w:t>ΟΡΙΣΜΟΣ/ΣΤΟΙΧΕΙΑ ΕΚΠΡΟΣΩΠΟΥ</w:t>
            </w:r>
            <w:r w:rsidR="001E07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14D47">
              <w:rPr>
                <w:rFonts w:asciiTheme="minorHAnsi" w:hAnsiTheme="minorHAnsi" w:cstheme="minorHAnsi"/>
                <w:sz w:val="20"/>
                <w:szCs w:val="20"/>
              </w:rPr>
              <w:t>(για μη αυτοπρόσωπη κατάθεση αίτησης ή παραλαβή τελικής διοικητικής πράξης)</w:t>
            </w:r>
            <w:r w:rsidRPr="00214D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60358C" w:rsidRPr="00570EC5">
              <w:rPr>
                <w:rFonts w:asciiTheme="minorHAnsi" w:hAnsiTheme="minorHAnsi" w:cstheme="minorHAnsi"/>
                <w:sz w:val="20"/>
                <w:szCs w:val="18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DD498E" w:rsidRPr="00214D47" w:rsidTr="00EA0B53">
        <w:trPr>
          <w:trHeight w:val="395"/>
        </w:trPr>
        <w:tc>
          <w:tcPr>
            <w:tcW w:w="10229" w:type="dxa"/>
            <w:gridSpan w:val="8"/>
            <w:vMerge/>
            <w:tcBorders>
              <w:top w:val="nil"/>
            </w:tcBorders>
            <w:shd w:val="clear" w:color="auto" w:fill="F2F2F2"/>
          </w:tcPr>
          <w:p w:rsidR="00DD498E" w:rsidRPr="00214D47" w:rsidRDefault="00DD49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709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Όνομα:</w:t>
            </w:r>
          </w:p>
        </w:tc>
        <w:tc>
          <w:tcPr>
            <w:tcW w:w="3135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C3B05" w:rsidRPr="00214D47" w:rsidRDefault="00621F20">
            <w:pPr>
              <w:pStyle w:val="TableParagraph"/>
              <w:spacing w:before="70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Επώνυμο:</w:t>
            </w:r>
          </w:p>
        </w:tc>
        <w:tc>
          <w:tcPr>
            <w:tcW w:w="3537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709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 Πατέρα:</w:t>
            </w:r>
          </w:p>
        </w:tc>
        <w:tc>
          <w:tcPr>
            <w:tcW w:w="3135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C3B05" w:rsidRPr="00214D47" w:rsidRDefault="00621F20">
            <w:pPr>
              <w:pStyle w:val="TableParagraph"/>
              <w:spacing w:before="70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Α.Δ.Τ.:</w:t>
            </w:r>
          </w:p>
        </w:tc>
        <w:tc>
          <w:tcPr>
            <w:tcW w:w="3537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25"/>
        </w:trPr>
        <w:tc>
          <w:tcPr>
            <w:tcW w:w="1709" w:type="dxa"/>
          </w:tcPr>
          <w:p w:rsidR="002C3B05" w:rsidRPr="00214D47" w:rsidRDefault="00621F20">
            <w:pPr>
              <w:pStyle w:val="TableParagraph"/>
              <w:spacing w:before="66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Τόπος Κατοικίας:</w:t>
            </w:r>
          </w:p>
        </w:tc>
        <w:tc>
          <w:tcPr>
            <w:tcW w:w="2434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</w:tcPr>
          <w:p w:rsidR="002C3B05" w:rsidRPr="00214D47" w:rsidRDefault="00621F20">
            <w:pPr>
              <w:pStyle w:val="TableParagraph"/>
              <w:spacing w:before="66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2C3B05" w:rsidRPr="00214D47" w:rsidRDefault="00621F20">
            <w:pPr>
              <w:pStyle w:val="TableParagraph"/>
              <w:spacing w:before="66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Αριθ.:</w:t>
            </w:r>
          </w:p>
        </w:tc>
        <w:tc>
          <w:tcPr>
            <w:tcW w:w="719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2C3B05" w:rsidRPr="00214D47" w:rsidRDefault="00621F20">
            <w:pPr>
              <w:pStyle w:val="TableParagraph"/>
              <w:spacing w:before="66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Τ.Κ.:</w:t>
            </w:r>
          </w:p>
        </w:tc>
        <w:tc>
          <w:tcPr>
            <w:tcW w:w="1432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A0B53">
        <w:trPr>
          <w:trHeight w:val="330"/>
        </w:trPr>
        <w:tc>
          <w:tcPr>
            <w:tcW w:w="1709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Τηλέφωνο:</w:t>
            </w:r>
          </w:p>
        </w:tc>
        <w:tc>
          <w:tcPr>
            <w:tcW w:w="2434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</w:tcPr>
          <w:p w:rsidR="002C3B05" w:rsidRPr="00214D47" w:rsidRDefault="00621F20">
            <w:pPr>
              <w:pStyle w:val="TableParagraph"/>
              <w:spacing w:before="70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E-</w:t>
            </w: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385" w:type="dxa"/>
            <w:gridSpan w:val="5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24A9" w:rsidRDefault="007424A9">
      <w:pPr>
        <w:pStyle w:val="11"/>
        <w:rPr>
          <w:rFonts w:asciiTheme="minorHAnsi" w:hAnsiTheme="minorHAnsi" w:cstheme="minorHAnsi"/>
          <w:i w:val="0"/>
          <w:w w:val="105"/>
          <w:sz w:val="20"/>
          <w:szCs w:val="20"/>
          <w:u w:val="single"/>
        </w:rPr>
      </w:pPr>
    </w:p>
    <w:p w:rsidR="002C3B05" w:rsidRPr="007424A9" w:rsidRDefault="00621F20" w:rsidP="00DD4D97">
      <w:pPr>
        <w:pStyle w:val="11"/>
        <w:ind w:right="214"/>
        <w:jc w:val="both"/>
        <w:rPr>
          <w:rFonts w:asciiTheme="minorHAnsi" w:hAnsiTheme="minorHAnsi" w:cstheme="minorHAnsi"/>
          <w:sz w:val="22"/>
          <w:szCs w:val="22"/>
        </w:rPr>
      </w:pPr>
      <w:r w:rsidRPr="007424A9">
        <w:rPr>
          <w:rFonts w:asciiTheme="minorHAnsi" w:hAnsiTheme="minorHAnsi" w:cstheme="minorHAnsi"/>
          <w:i w:val="0"/>
          <w:w w:val="105"/>
          <w:sz w:val="22"/>
          <w:szCs w:val="22"/>
          <w:u w:val="single"/>
        </w:rPr>
        <w:t>Αίτηση</w:t>
      </w:r>
      <w:r w:rsidRPr="007424A9">
        <w:rPr>
          <w:rFonts w:asciiTheme="minorHAnsi" w:hAnsiTheme="minorHAnsi" w:cstheme="minorHAnsi"/>
          <w:w w:val="105"/>
          <w:sz w:val="22"/>
          <w:szCs w:val="22"/>
        </w:rPr>
        <w:t>:</w:t>
      </w:r>
    </w:p>
    <w:p w:rsidR="002C3B05" w:rsidRPr="00214D47" w:rsidRDefault="00621F20" w:rsidP="00DD4D97">
      <w:pPr>
        <w:pStyle w:val="21"/>
        <w:spacing w:before="32"/>
        <w:ind w:right="214"/>
        <w:jc w:val="both"/>
        <w:rPr>
          <w:rFonts w:asciiTheme="minorHAnsi" w:hAnsiTheme="minorHAnsi" w:cstheme="minorHAnsi"/>
          <w:sz w:val="20"/>
          <w:szCs w:val="20"/>
        </w:rPr>
      </w:pPr>
      <w:r w:rsidRPr="00214D47">
        <w:rPr>
          <w:rFonts w:asciiTheme="minorHAnsi" w:hAnsiTheme="minorHAnsi" w:cstheme="minorHAnsi"/>
          <w:w w:val="105"/>
          <w:sz w:val="20"/>
          <w:szCs w:val="20"/>
        </w:rPr>
        <w:t xml:space="preserve">Παρακαλώ για την άρση παρακράτησης κυριότητας του 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>με α</w:t>
      </w:r>
      <w:r w:rsidR="007424A9">
        <w:rPr>
          <w:rFonts w:asciiTheme="minorHAnsi" w:hAnsiTheme="minorHAnsi" w:cstheme="minorHAnsi"/>
          <w:w w:val="105"/>
          <w:sz w:val="20"/>
          <w:szCs w:val="20"/>
        </w:rPr>
        <w:t>ριθμ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>ό κ</w:t>
      </w:r>
      <w:r w:rsidR="007424A9">
        <w:rPr>
          <w:rFonts w:asciiTheme="minorHAnsi" w:hAnsiTheme="minorHAnsi" w:cstheme="minorHAnsi"/>
          <w:w w:val="105"/>
          <w:sz w:val="20"/>
          <w:szCs w:val="20"/>
        </w:rPr>
        <w:t xml:space="preserve">υκλοφορίας ……………………………. οχήματός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μου.</w:t>
      </w:r>
    </w:p>
    <w:p w:rsidR="007424A9" w:rsidRDefault="007424A9" w:rsidP="00DD4D97">
      <w:pPr>
        <w:spacing w:before="32"/>
        <w:ind w:left="109" w:right="214"/>
        <w:jc w:val="both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:rsidR="002C3B05" w:rsidRPr="007424A9" w:rsidRDefault="00621F20" w:rsidP="00DD4D97">
      <w:pPr>
        <w:spacing w:before="32"/>
        <w:ind w:left="109" w:right="214"/>
        <w:jc w:val="both"/>
        <w:rPr>
          <w:rFonts w:asciiTheme="minorHAnsi" w:hAnsiTheme="minorHAnsi" w:cstheme="minorHAnsi"/>
          <w:b/>
          <w:i/>
        </w:rPr>
      </w:pPr>
      <w:r w:rsidRPr="007424A9">
        <w:rPr>
          <w:rFonts w:asciiTheme="minorHAnsi" w:hAnsiTheme="minorHAnsi" w:cstheme="minorHAnsi"/>
          <w:b/>
          <w:w w:val="105"/>
          <w:u w:val="single"/>
        </w:rPr>
        <w:t>Υπεύθυνη Δήλωση</w:t>
      </w:r>
      <w:r w:rsidRPr="007424A9">
        <w:rPr>
          <w:rFonts w:asciiTheme="minorHAnsi" w:hAnsiTheme="minorHAnsi" w:cstheme="minorHAnsi"/>
          <w:b/>
          <w:i/>
          <w:w w:val="105"/>
        </w:rPr>
        <w:t>:</w:t>
      </w:r>
    </w:p>
    <w:p w:rsidR="002C3B05" w:rsidRPr="00214D47" w:rsidRDefault="00621F20" w:rsidP="00DD4D97">
      <w:pPr>
        <w:pStyle w:val="a3"/>
        <w:spacing w:before="17"/>
        <w:ind w:left="166" w:right="214"/>
        <w:jc w:val="both"/>
        <w:rPr>
          <w:rFonts w:asciiTheme="minorHAnsi" w:hAnsiTheme="minorHAnsi" w:cstheme="minorHAnsi"/>
          <w:sz w:val="20"/>
          <w:szCs w:val="20"/>
        </w:rPr>
      </w:pPr>
      <w:r w:rsidRPr="00214D47">
        <w:rPr>
          <w:rFonts w:asciiTheme="minorHAnsi" w:hAnsiTheme="minorHAnsi" w:cstheme="minorHAnsi"/>
          <w:w w:val="105"/>
          <w:sz w:val="20"/>
          <w:szCs w:val="20"/>
        </w:rPr>
        <w:t>Με ατομική µου ευθύνη και γνωρίζοντας τις κυρώσεις,</w:t>
      </w:r>
      <w:r w:rsidRPr="00214D47">
        <w:rPr>
          <w:rFonts w:asciiTheme="minorHAnsi" w:hAnsiTheme="minorHAnsi" w:cstheme="minorHAnsi"/>
          <w:w w:val="105"/>
          <w:sz w:val="20"/>
          <w:szCs w:val="20"/>
          <w:vertAlign w:val="superscript"/>
        </w:rPr>
        <w:t>(3)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που προβλέπονται από τις διατάξεις της παραγράφου 6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 xml:space="preserve"> τ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ου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άρθρου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22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του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N.1599/1986,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δηλώνω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ότι:</w:t>
      </w:r>
      <w:r w:rsidR="00DD4D97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E2406" w:rsidRPr="00DD498E">
        <w:rPr>
          <w:rFonts w:asciiTheme="minorHAnsi" w:eastAsia="Times New Roman" w:hAnsiTheme="minorHAnsi" w:cstheme="minorHAnsi"/>
          <w:sz w:val="20"/>
          <w:szCs w:val="20"/>
          <w:lang w:eastAsia="el-GR"/>
        </w:rPr>
        <w:t>το όχημα</w:t>
      </w:r>
      <w:r w:rsidR="00091504">
        <w:rPr>
          <w:rFonts w:asciiTheme="minorHAnsi" w:eastAsia="Times New Roman" w:hAnsiTheme="minorHAnsi" w:cstheme="minorHAnsi"/>
          <w:sz w:val="20"/>
          <w:szCs w:val="20"/>
          <w:lang w:eastAsia="el-GR"/>
        </w:rPr>
        <w:t xml:space="preserve"> </w:t>
      </w:r>
      <w:r w:rsidR="004E2406">
        <w:rPr>
          <w:rFonts w:asciiTheme="minorHAnsi" w:eastAsia="Times New Roman" w:hAnsiTheme="minorHAnsi" w:cstheme="minorHAnsi"/>
          <w:sz w:val="20"/>
          <w:szCs w:val="20"/>
          <w:lang w:eastAsia="el-GR"/>
        </w:rPr>
        <w:t xml:space="preserve">με αρ. κυκλοφορίας …………………… </w:t>
      </w:r>
      <w:r w:rsidR="004E2406" w:rsidRPr="00DD498E">
        <w:rPr>
          <w:rFonts w:asciiTheme="minorHAnsi" w:eastAsia="Times New Roman" w:hAnsiTheme="minorHAnsi" w:cstheme="minorHAnsi"/>
          <w:sz w:val="20"/>
          <w:szCs w:val="20"/>
          <w:lang w:eastAsia="el-GR"/>
        </w:rPr>
        <w:t xml:space="preserve"> έχει εξοφληθεί</w:t>
      </w:r>
      <w:r w:rsidR="004E2406">
        <w:rPr>
          <w:rFonts w:asciiTheme="minorHAnsi" w:eastAsia="Times New Roman" w:hAnsiTheme="minorHAnsi" w:cstheme="minorHAnsi"/>
          <w:sz w:val="20"/>
          <w:szCs w:val="20"/>
          <w:lang w:eastAsia="el-GR"/>
        </w:rPr>
        <w:t xml:space="preserve"> πλήρως και έχω</w:t>
      </w:r>
      <w:r w:rsidR="004E2406" w:rsidRPr="00DD498E">
        <w:rPr>
          <w:rFonts w:asciiTheme="minorHAnsi" w:eastAsia="Times New Roman" w:hAnsiTheme="minorHAnsi" w:cstheme="minorHAnsi"/>
          <w:sz w:val="20"/>
          <w:szCs w:val="20"/>
          <w:lang w:eastAsia="el-GR"/>
        </w:rPr>
        <w:t xml:space="preserve"> την πλήρη νομή και κυριότητα του οχήματος και ότι αυτό είναι ελεύθερο παντός βάρου</w:t>
      </w:r>
      <w:r w:rsidR="004E2406">
        <w:rPr>
          <w:rFonts w:asciiTheme="minorHAnsi" w:eastAsia="Times New Roman" w:hAnsiTheme="minorHAnsi" w:cstheme="minorHAnsi"/>
          <w:sz w:val="20"/>
          <w:szCs w:val="20"/>
          <w:lang w:eastAsia="el-GR"/>
        </w:rPr>
        <w:t>ς</w:t>
      </w:r>
    </w:p>
    <w:p w:rsidR="007424A9" w:rsidRDefault="007424A9">
      <w:pPr>
        <w:pStyle w:val="a3"/>
        <w:spacing w:before="23" w:line="316" w:lineRule="exact"/>
        <w:ind w:left="320" w:hanging="155"/>
        <w:rPr>
          <w:rFonts w:asciiTheme="minorHAnsi" w:hAnsiTheme="minorHAnsi" w:cstheme="minorHAnsi"/>
          <w:b/>
          <w:w w:val="105"/>
          <w:sz w:val="20"/>
          <w:szCs w:val="20"/>
        </w:rPr>
      </w:pPr>
    </w:p>
    <w:p w:rsidR="002C3B05" w:rsidRPr="007424A9" w:rsidRDefault="00621F20">
      <w:pPr>
        <w:pStyle w:val="a3"/>
        <w:spacing w:before="23" w:line="316" w:lineRule="exact"/>
        <w:ind w:left="320" w:hanging="155"/>
        <w:rPr>
          <w:rFonts w:asciiTheme="minorHAnsi" w:hAnsiTheme="minorHAnsi" w:cstheme="minorHAnsi"/>
          <w:b/>
          <w:sz w:val="20"/>
          <w:szCs w:val="20"/>
        </w:rPr>
      </w:pPr>
      <w:r w:rsidRPr="007424A9">
        <w:rPr>
          <w:rFonts w:asciiTheme="minorHAnsi" w:hAnsiTheme="minorHAnsi" w:cstheme="minorHAnsi"/>
          <w:b/>
          <w:w w:val="105"/>
          <w:sz w:val="20"/>
          <w:szCs w:val="20"/>
        </w:rPr>
        <w:t>ΒΕΒΑΙΩΣΗ ΓΝΗΣΙΟΥ ΥΠΟΓΡΑΦΗΣ</w:t>
      </w:r>
    </w:p>
    <w:p w:rsidR="002C3B05" w:rsidRPr="00214D47" w:rsidRDefault="00DD3D92" w:rsidP="00DD3D92">
      <w:pPr>
        <w:pStyle w:val="a3"/>
        <w:spacing w:line="156" w:lineRule="exact"/>
        <w:ind w:right="49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7066E2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2C3B05" w:rsidRPr="00214D47" w:rsidRDefault="002C3B05" w:rsidP="00DD3D92">
      <w:pPr>
        <w:spacing w:before="34"/>
        <w:ind w:right="1379"/>
        <w:jc w:val="center"/>
        <w:rPr>
          <w:rFonts w:asciiTheme="minorHAnsi" w:hAnsiTheme="minorHAnsi" w:cstheme="minorHAnsi"/>
          <w:sz w:val="20"/>
          <w:szCs w:val="20"/>
        </w:rPr>
      </w:pPr>
    </w:p>
    <w:p w:rsidR="002C3B05" w:rsidRDefault="002C3B05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DD3D92" w:rsidRPr="00214D47" w:rsidRDefault="00DD3D92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2C3B05" w:rsidRPr="00214D47" w:rsidRDefault="00DD3D92">
      <w:pPr>
        <w:pStyle w:val="a3"/>
        <w:spacing w:before="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(Υπογραφή)</w:t>
      </w:r>
    </w:p>
    <w:p w:rsidR="00DD498E" w:rsidRDefault="00DD498E">
      <w:pPr>
        <w:ind w:right="1675"/>
        <w:jc w:val="right"/>
        <w:rPr>
          <w:rFonts w:asciiTheme="minorHAnsi" w:hAnsiTheme="minorHAnsi" w:cstheme="minorHAnsi"/>
          <w:w w:val="95"/>
          <w:sz w:val="20"/>
          <w:szCs w:val="20"/>
        </w:rPr>
      </w:pPr>
    </w:p>
    <w:p w:rsidR="00775A2A" w:rsidRDefault="00775A2A" w:rsidP="00DD49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D498E" w:rsidRDefault="00DD498E" w:rsidP="00DD49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t>ΠΛΗΡΟΦΟΡΙΑΚΑ ΣΤΟΙΧΕΙΑ</w:t>
      </w:r>
    </w:p>
    <w:p w:rsidR="00DD498E" w:rsidRDefault="00DD498E" w:rsidP="00DD49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t>ΑΠΑΙΤΟΥΜΕΝΑ ΔΙΚΑΙΟΛΟΓΗΤΙΚΑ</w:t>
      </w:r>
    </w:p>
    <w:p w:rsidR="00DD498E" w:rsidRDefault="00DD498E" w:rsidP="00DD49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D498E" w:rsidRDefault="00DD498E" w:rsidP="0090090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W w:w="10598" w:type="dxa"/>
        <w:tblLook w:val="04A0"/>
      </w:tblPr>
      <w:tblGrid>
        <w:gridCol w:w="578"/>
        <w:gridCol w:w="10020"/>
      </w:tblGrid>
      <w:tr w:rsidR="00900902" w:rsidRPr="00A7327D" w:rsidTr="003D4031">
        <w:tc>
          <w:tcPr>
            <w:tcW w:w="578" w:type="dxa"/>
            <w:shd w:val="clear" w:color="auto" w:fill="EEECE1" w:themeFill="background2"/>
          </w:tcPr>
          <w:p w:rsidR="00900902" w:rsidRPr="00A7327D" w:rsidRDefault="00900902" w:rsidP="00DA7B33">
            <w:pPr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0020" w:type="dxa"/>
            <w:shd w:val="clear" w:color="auto" w:fill="EEECE1" w:themeFill="background2"/>
          </w:tcPr>
          <w:p w:rsidR="00900902" w:rsidRDefault="00900902" w:rsidP="00DA7B33">
            <w:pPr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900902" w:rsidRPr="00A7327D" w:rsidRDefault="00900902" w:rsidP="00DA7B3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00902" w:rsidRPr="00A7327D" w:rsidTr="003D4031">
        <w:tc>
          <w:tcPr>
            <w:tcW w:w="578" w:type="dxa"/>
          </w:tcPr>
          <w:p w:rsidR="00900902" w:rsidRPr="00A7327D" w:rsidRDefault="00900902" w:rsidP="00B66703">
            <w:pPr>
              <w:jc w:val="center"/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20" w:type="dxa"/>
          </w:tcPr>
          <w:p w:rsidR="00900902" w:rsidRPr="00A7327D" w:rsidRDefault="00900902" w:rsidP="00DA7B33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 xml:space="preserve">Αίτηση – Υπεύθυνη Δήλωση </w:t>
            </w:r>
          </w:p>
        </w:tc>
      </w:tr>
      <w:tr w:rsidR="00900902" w:rsidRPr="00A7327D" w:rsidTr="003D4031">
        <w:tc>
          <w:tcPr>
            <w:tcW w:w="578" w:type="dxa"/>
          </w:tcPr>
          <w:p w:rsidR="00900902" w:rsidRPr="00A7327D" w:rsidRDefault="00900902" w:rsidP="00B66703">
            <w:pPr>
              <w:jc w:val="center"/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20" w:type="dxa"/>
          </w:tcPr>
          <w:p w:rsidR="00900902" w:rsidRPr="00A7327D" w:rsidRDefault="00900902" w:rsidP="00DA7B33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 xml:space="preserve">Πρωτότυπη Άδεια Κυκλοφορίας </w:t>
            </w:r>
          </w:p>
        </w:tc>
      </w:tr>
      <w:tr w:rsidR="00900902" w:rsidRPr="00A7327D" w:rsidTr="003D4031">
        <w:tc>
          <w:tcPr>
            <w:tcW w:w="578" w:type="dxa"/>
          </w:tcPr>
          <w:p w:rsidR="00900902" w:rsidRPr="00A7327D" w:rsidRDefault="00900902" w:rsidP="00B6670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7327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0020" w:type="dxa"/>
          </w:tcPr>
          <w:p w:rsidR="00900902" w:rsidRPr="00A7327D" w:rsidRDefault="00900902" w:rsidP="00DA7B33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Βιβλίο Μεταβολών (όπου απαιτείται)</w:t>
            </w:r>
          </w:p>
        </w:tc>
      </w:tr>
      <w:tr w:rsidR="00900902" w:rsidRPr="00900902" w:rsidTr="003D4031">
        <w:tc>
          <w:tcPr>
            <w:tcW w:w="578" w:type="dxa"/>
          </w:tcPr>
          <w:p w:rsidR="00900902" w:rsidRPr="00900902" w:rsidRDefault="00900902" w:rsidP="00B66703">
            <w:pPr>
              <w:jc w:val="center"/>
              <w:rPr>
                <w:rFonts w:asciiTheme="minorHAnsi" w:hAnsiTheme="minorHAnsi" w:cstheme="minorHAnsi"/>
              </w:rPr>
            </w:pPr>
            <w:r w:rsidRPr="009009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20" w:type="dxa"/>
          </w:tcPr>
          <w:p w:rsidR="00900902" w:rsidRPr="00900902" w:rsidRDefault="00900902" w:rsidP="00900902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900902">
              <w:rPr>
                <w:rFonts w:asciiTheme="minorHAnsi" w:eastAsia="Times New Roman" w:hAnsiTheme="minorHAnsi" w:cstheme="minorHAnsi"/>
              </w:rPr>
              <w:t>Εξοφλητική πράξη παραχώρησης της κυριότητας</w:t>
            </w:r>
            <w:r w:rsidR="004D7B6F">
              <w:rPr>
                <w:rFonts w:asciiTheme="minorHAnsi" w:eastAsia="Times New Roman" w:hAnsiTheme="minorHAnsi" w:cstheme="minorHAnsi"/>
              </w:rPr>
              <w:t xml:space="preserve"> (βλ. παρατηρήσεις)</w:t>
            </w:r>
          </w:p>
        </w:tc>
      </w:tr>
    </w:tbl>
    <w:p w:rsidR="00900902" w:rsidRDefault="00900902" w:rsidP="0090090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636"/>
      </w:tblGrid>
      <w:tr w:rsidR="00900902" w:rsidRPr="00A7327D" w:rsidTr="003D4031">
        <w:tc>
          <w:tcPr>
            <w:tcW w:w="10636" w:type="dxa"/>
            <w:shd w:val="clear" w:color="auto" w:fill="EEECE1" w:themeFill="background2"/>
          </w:tcPr>
          <w:p w:rsidR="00900902" w:rsidRPr="00A7327D" w:rsidRDefault="00900902" w:rsidP="00DA7B3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900902" w:rsidRPr="00A7327D" w:rsidRDefault="00900902" w:rsidP="00DA7B3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900902" w:rsidRPr="00A7327D" w:rsidTr="003D4031">
        <w:tc>
          <w:tcPr>
            <w:tcW w:w="10636" w:type="dxa"/>
          </w:tcPr>
          <w:p w:rsidR="00900902" w:rsidRPr="00AE6A57" w:rsidRDefault="00900902" w:rsidP="00DA7B3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AE6A57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AE6A57">
              <w:rPr>
                <w:rFonts w:asciiTheme="minorHAnsi" w:hAnsiTheme="minorHAnsi" w:cstheme="minorHAnsi"/>
              </w:rPr>
              <w:t>Αστ</w:t>
            </w:r>
            <w:proofErr w:type="spellEnd"/>
            <w:r w:rsidRPr="00AE6A57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900902" w:rsidRPr="00AE6A57" w:rsidRDefault="00900902" w:rsidP="00DA7B3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AE6A57">
              <w:rPr>
                <w:rFonts w:asciiTheme="minorHAnsi" w:hAnsiTheme="minorHAnsi" w:cstheme="minorHAnsi"/>
              </w:rPr>
              <w:t xml:space="preserve">Πολίτες ΕΕ           :   Διαβατήριο και Άδεια Διαμονής </w:t>
            </w:r>
            <w:r w:rsidR="00DA7B33" w:rsidRPr="00AE6A57">
              <w:rPr>
                <w:rFonts w:asciiTheme="minorHAnsi" w:hAnsiTheme="minorHAnsi" w:cstheme="minorHAnsi"/>
              </w:rPr>
              <w:t>Ευρωπαίου</w:t>
            </w:r>
            <w:r w:rsidRPr="00AE6A57">
              <w:rPr>
                <w:rFonts w:asciiTheme="minorHAnsi" w:hAnsiTheme="minorHAnsi" w:cstheme="minorHAnsi"/>
              </w:rPr>
              <w:t xml:space="preserve"> πολίτη</w:t>
            </w:r>
          </w:p>
          <w:p w:rsidR="00900902" w:rsidRPr="00AE6A57" w:rsidRDefault="00900902" w:rsidP="00DA7B3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AE6A57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900902" w:rsidRPr="00AE6A57" w:rsidRDefault="00900902" w:rsidP="00DA7B3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00902" w:rsidRPr="00A7327D" w:rsidTr="003D4031">
        <w:tc>
          <w:tcPr>
            <w:tcW w:w="10636" w:type="dxa"/>
            <w:shd w:val="clear" w:color="auto" w:fill="EEECE1" w:themeFill="background2"/>
          </w:tcPr>
          <w:p w:rsidR="00900902" w:rsidRPr="00AE6A57" w:rsidRDefault="00900902" w:rsidP="00DA7B3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AE6A57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900902" w:rsidRPr="00AE6A57" w:rsidRDefault="00900902" w:rsidP="00DA7B3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900902" w:rsidRPr="00A7327D" w:rsidTr="003D4031">
        <w:tc>
          <w:tcPr>
            <w:tcW w:w="10636" w:type="dxa"/>
          </w:tcPr>
          <w:p w:rsidR="00900902" w:rsidRPr="00AE6A57" w:rsidRDefault="00900902" w:rsidP="00DA7B3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AE6A57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900902" w:rsidRPr="00AE6A57" w:rsidRDefault="00900902" w:rsidP="00DA7B3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0902" w:rsidRPr="00A7327D" w:rsidTr="003D4031">
        <w:tc>
          <w:tcPr>
            <w:tcW w:w="10636" w:type="dxa"/>
          </w:tcPr>
          <w:p w:rsidR="00FE625C" w:rsidRPr="00AE6A57" w:rsidRDefault="00FE625C" w:rsidP="00FE625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AE6A57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00902" w:rsidRPr="00AE6A57" w:rsidRDefault="00900902" w:rsidP="00DA7B3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73A8D" w:rsidRPr="00A7327D" w:rsidTr="003D4031">
        <w:tc>
          <w:tcPr>
            <w:tcW w:w="10636" w:type="dxa"/>
            <w:shd w:val="clear" w:color="auto" w:fill="EEECE1" w:themeFill="background2"/>
          </w:tcPr>
          <w:p w:rsidR="00D73A8D" w:rsidRPr="00D73A8D" w:rsidRDefault="00D73A8D" w:rsidP="00D73A8D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73A8D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D73A8D" w:rsidRPr="00D73A8D" w:rsidRDefault="00D73A8D" w:rsidP="00D73A8D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D73A8D" w:rsidRPr="00A7327D" w:rsidTr="003D4031">
        <w:tc>
          <w:tcPr>
            <w:tcW w:w="10636" w:type="dxa"/>
          </w:tcPr>
          <w:p w:rsidR="00D73A8D" w:rsidRPr="00350A50" w:rsidRDefault="00D73A8D" w:rsidP="00D73A8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350A50">
              <w:rPr>
                <w:rFonts w:asciiTheme="minorHAnsi" w:hAnsiTheme="minorHAnsi" w:cstheme="minorHAnsi"/>
              </w:rPr>
              <w:t xml:space="preserve">Όταν συμβαλλόμενος είναι </w:t>
            </w:r>
            <w:r w:rsidRPr="00350A50">
              <w:rPr>
                <w:rFonts w:asciiTheme="minorHAnsi" w:hAnsiTheme="minorHAnsi" w:cstheme="minorHAnsi"/>
                <w:b/>
              </w:rPr>
              <w:t>Νομικό Πρόσωπο</w:t>
            </w:r>
            <w:r w:rsidRPr="00350A50">
              <w:rPr>
                <w:rFonts w:asciiTheme="minorHAnsi" w:hAnsiTheme="minorHAnsi" w:cstheme="minorHAnsi"/>
              </w:rPr>
              <w:t xml:space="preserve"> απαιτούνται:</w:t>
            </w:r>
          </w:p>
          <w:p w:rsidR="00D73A8D" w:rsidRPr="00350A50" w:rsidRDefault="00D73A8D" w:rsidP="00D73A8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350A50">
              <w:rPr>
                <w:rFonts w:asciiTheme="minorHAnsi" w:hAnsiTheme="minorHAnsi" w:cstheme="minorHAnsi"/>
              </w:rPr>
              <w:t xml:space="preserve">Για Α.Ε.:  Σύσταση Δ.Σ. σε ισχύ και πρακτικό του Δ.Σ.: </w:t>
            </w:r>
            <w:proofErr w:type="spellStart"/>
            <w:r w:rsidRPr="00350A50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350A50">
              <w:rPr>
                <w:rFonts w:asciiTheme="minorHAnsi" w:hAnsiTheme="minorHAnsi" w:cstheme="minorHAnsi"/>
              </w:rPr>
              <w:t xml:space="preserve">) για την απόφαση άρσης παρακράτησης κυριότητας και </w:t>
            </w:r>
            <w:r w:rsidRPr="00350A50">
              <w:rPr>
                <w:rFonts w:asciiTheme="minorHAnsi" w:hAnsiTheme="minorHAnsi" w:cstheme="minorHAnsi"/>
                <w:lang w:val="en-US"/>
              </w:rPr>
              <w:t>ii</w:t>
            </w:r>
            <w:r w:rsidRPr="00350A50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D73A8D" w:rsidRPr="00D73A8D" w:rsidRDefault="00D73A8D" w:rsidP="00350A50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350A50">
              <w:rPr>
                <w:rFonts w:asciiTheme="minorHAnsi" w:hAnsiTheme="minorHAnsi" w:cstheme="minorHAnsi"/>
              </w:rPr>
              <w:t>Για Ο.Ε., Ε.Ε., Ε.Π.Ε., Ι.Κ.Ε</w:t>
            </w:r>
            <w:r w:rsidR="00350A50">
              <w:rPr>
                <w:rFonts w:asciiTheme="minorHAnsi" w:hAnsiTheme="minorHAnsi" w:cstheme="minorHAnsi"/>
              </w:rPr>
              <w:t>.</w:t>
            </w:r>
            <w:r w:rsidRPr="00D73A8D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  με τυχόν τροποποιήσεις.</w:t>
            </w:r>
          </w:p>
        </w:tc>
      </w:tr>
      <w:tr w:rsidR="00D73A8D" w:rsidRPr="00900902" w:rsidTr="003D4031">
        <w:tc>
          <w:tcPr>
            <w:tcW w:w="10636" w:type="dxa"/>
            <w:shd w:val="clear" w:color="auto" w:fill="EEECE1" w:themeFill="background2"/>
          </w:tcPr>
          <w:p w:rsidR="00D73A8D" w:rsidRPr="00D73A8D" w:rsidRDefault="00D73A8D" w:rsidP="00D73A8D">
            <w:pPr>
              <w:spacing w:line="235" w:lineRule="auto"/>
              <w:jc w:val="both"/>
              <w:rPr>
                <w:rFonts w:asciiTheme="minorHAnsi" w:hAnsiTheme="minorHAnsi" w:cstheme="minorHAnsi"/>
                <w:b/>
              </w:rPr>
            </w:pPr>
            <w:r w:rsidRPr="00D73A8D">
              <w:rPr>
                <w:rFonts w:asciiTheme="minorHAnsi" w:hAnsiTheme="minorHAnsi" w:cstheme="minorHAnsi"/>
                <w:b/>
              </w:rPr>
              <w:t>ΠΑΡΑΤΗΡΗΣΕΙΣ</w:t>
            </w:r>
          </w:p>
          <w:p w:rsidR="00D73A8D" w:rsidRPr="00D73A8D" w:rsidRDefault="00D73A8D" w:rsidP="00D73A8D">
            <w:pPr>
              <w:spacing w:line="235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73A8D" w:rsidRPr="00900902" w:rsidTr="003D4031">
        <w:tc>
          <w:tcPr>
            <w:tcW w:w="10636" w:type="dxa"/>
          </w:tcPr>
          <w:p w:rsidR="00D73A8D" w:rsidRPr="00D73A8D" w:rsidRDefault="00D73A8D" w:rsidP="00D73A8D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D73A8D">
              <w:rPr>
                <w:rFonts w:asciiTheme="minorHAnsi" w:eastAsia="Times New Roman" w:hAnsiTheme="minorHAnsi" w:cstheme="minorHAnsi"/>
              </w:rPr>
              <w:t xml:space="preserve">Για οχήματα των κατηγοριών Μ1, Μ2, Μ3, Ν1 και μοτοσυκλετών </w:t>
            </w:r>
            <w:r w:rsidRPr="00D73A8D">
              <w:rPr>
                <w:rFonts w:asciiTheme="minorHAnsi" w:eastAsia="Times New Roman" w:hAnsiTheme="minorHAnsi" w:cstheme="minorHAnsi"/>
                <w:u w:val="single"/>
              </w:rPr>
              <w:t>ιδιωτικής χρήσης</w:t>
            </w:r>
            <w:r w:rsidRPr="00D73A8D">
              <w:rPr>
                <w:rFonts w:asciiTheme="minorHAnsi" w:eastAsia="Times New Roman" w:hAnsiTheme="minorHAnsi" w:cstheme="minorHAnsi"/>
              </w:rPr>
              <w:t xml:space="preserve"> η παρακράτηση κυριότητας αίρεται αυτοδίκαια μετά την παρέλευση επτά (7) ετών από την έκδοση της άδειας κυκλοφορίας, εκτός της ύπαρξης εκκρεμούς διαδικασίας ενώπιων των δικαστικών αρχών από τον </w:t>
            </w:r>
            <w:proofErr w:type="spellStart"/>
            <w:r w:rsidRPr="00D73A8D">
              <w:rPr>
                <w:rFonts w:asciiTheme="minorHAnsi" w:eastAsia="Times New Roman" w:hAnsiTheme="minorHAnsi" w:cstheme="minorHAnsi"/>
              </w:rPr>
              <w:t>παρακρατήσα</w:t>
            </w:r>
            <w:proofErr w:type="spellEnd"/>
            <w:r w:rsidRPr="00D73A8D">
              <w:rPr>
                <w:rFonts w:asciiTheme="minorHAnsi" w:eastAsia="Times New Roman" w:hAnsiTheme="minorHAnsi" w:cstheme="minorHAnsi"/>
              </w:rPr>
              <w:t>.</w:t>
            </w:r>
          </w:p>
          <w:p w:rsidR="00D73A8D" w:rsidRPr="00D73A8D" w:rsidRDefault="00D73A8D" w:rsidP="00D73A8D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D73A8D">
              <w:rPr>
                <w:rFonts w:asciiTheme="minorHAnsi" w:eastAsia="Times New Roman" w:hAnsiTheme="minorHAnsi" w:cstheme="minorHAnsi"/>
              </w:rPr>
              <w:t>Στα οχήματα των οποίων η κυριότητα έχει παρακρατηθεί από τον πωλητή απαιτείται:</w:t>
            </w:r>
          </w:p>
          <w:p w:rsidR="00D73A8D" w:rsidRPr="00D73A8D" w:rsidRDefault="00D73A8D" w:rsidP="00D73A8D">
            <w:pPr>
              <w:ind w:left="709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D73A8D">
              <w:rPr>
                <w:rFonts w:asciiTheme="minorHAnsi" w:eastAsia="Times New Roman" w:hAnsiTheme="minorHAnsi" w:cstheme="minorHAnsi"/>
              </w:rPr>
              <w:t>i)  Από φυσικό πρόσωπο Υ.Δ., με θεωρημένο το γνήσιο της υπογραφής.</w:t>
            </w:r>
          </w:p>
          <w:p w:rsidR="00D73A8D" w:rsidRPr="00D73A8D" w:rsidRDefault="00D73A8D" w:rsidP="00D73A8D">
            <w:pPr>
              <w:ind w:left="709"/>
              <w:jc w:val="both"/>
              <w:rPr>
                <w:rFonts w:asciiTheme="minorHAnsi" w:eastAsia="Times New Roman" w:hAnsiTheme="minorHAnsi" w:cstheme="minorHAnsi"/>
              </w:rPr>
            </w:pPr>
            <w:r w:rsidRPr="00D73A8D">
              <w:rPr>
                <w:rFonts w:asciiTheme="minorHAnsi" w:eastAsia="Times New Roman" w:hAnsiTheme="minorHAnsi" w:cstheme="minorHAnsi"/>
              </w:rPr>
              <w:t>ii) Από Ο.Ε., Ε.Ε., Ε.Π.Ε., Ι.Κ.Ε Πιστοποιητικό περί μεταβολών (τελευταίου διμήνου) από το ΓΕΜΗ, αντίγραφο καταστατικού με τυχόν τροποποιήσεις και Υ.Δ. του/των εκπροσώπου/ων σύμφωνα με το καταστατικό, με θεωρημένο το γνήσιο της υπογραφής.</w:t>
            </w:r>
          </w:p>
          <w:p w:rsidR="00D73A8D" w:rsidRPr="00D73A8D" w:rsidRDefault="00D73A8D" w:rsidP="00D73A8D">
            <w:pPr>
              <w:ind w:left="709"/>
              <w:jc w:val="both"/>
              <w:rPr>
                <w:rFonts w:asciiTheme="minorHAnsi" w:eastAsia="Times New Roman" w:hAnsiTheme="minorHAnsi" w:cstheme="minorHAnsi"/>
              </w:rPr>
            </w:pPr>
            <w:r w:rsidRPr="00D73A8D">
              <w:rPr>
                <w:rFonts w:asciiTheme="minorHAnsi" w:eastAsia="Times New Roman" w:hAnsiTheme="minorHAnsi" w:cstheme="minorHAnsi"/>
              </w:rPr>
              <w:t>iii) Από Α.Ε. απαιτείται Σύσταση Δ.Σ. σε ισχύ και πρακτικό του Δ.Σ. για το πρόσωπο που θα υπογράψει την Υ.Δ. για την άρση παρακράτησης και Υ.Δ. του/των εκπροσώπου/ων σύμφωνα με το πρακτικό Δ.Σ., με θεωρημένο το γνήσιο της υπογραφής.</w:t>
            </w:r>
          </w:p>
          <w:p w:rsidR="00D73A8D" w:rsidRPr="00D73A8D" w:rsidRDefault="00D73A8D" w:rsidP="00D73A8D">
            <w:pPr>
              <w:ind w:left="709"/>
              <w:jc w:val="both"/>
              <w:rPr>
                <w:rFonts w:asciiTheme="minorHAnsi" w:eastAsia="Times New Roman" w:hAnsiTheme="minorHAnsi" w:cstheme="minorHAnsi"/>
              </w:rPr>
            </w:pPr>
            <w:r w:rsidRPr="00D73A8D">
              <w:rPr>
                <w:rFonts w:asciiTheme="minorHAnsi" w:eastAsia="Times New Roman" w:hAnsiTheme="minorHAnsi" w:cstheme="minorHAnsi"/>
              </w:rPr>
              <w:t>iv) Συμβολαιογραφική πράξη άρσης παρακράτησης.</w:t>
            </w:r>
          </w:p>
          <w:p w:rsidR="00D73A8D" w:rsidRPr="00D73A8D" w:rsidRDefault="00D73A8D" w:rsidP="00D73A8D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D73A8D">
              <w:rPr>
                <w:rFonts w:asciiTheme="minorHAnsi" w:eastAsia="Times New Roman" w:hAnsiTheme="minorHAnsi" w:cstheme="minorHAnsi"/>
              </w:rPr>
              <w:t>Για αυτοκίνητα οχήματα ιδιωτικής χρήσης, σε περίπτωση θανάτου του πωλητή, προκειμένου για φυσικό πρόσωπο ή διάλυσης της εταιρίας, προκειμένου για νομικό πρόσωπο, υποβάλλεται υπεύθυνη δήλωση από τον έχοντα τη χρήση και εκμετάλλευση, με την οποία δηλώνεται ότι: «το όχημα έχει εξοφληθεί, ότι ο ίδιος έχει την πλήρη νομή και κυριότητα του οχήματος και ότι αυτό είναι ελεύθερο παντός βάρους».</w:t>
            </w:r>
          </w:p>
          <w:p w:rsidR="00D73A8D" w:rsidRPr="00D73A8D" w:rsidRDefault="00D73A8D" w:rsidP="00D73A8D">
            <w:pPr>
              <w:pStyle w:val="a5"/>
              <w:numPr>
                <w:ilvl w:val="0"/>
                <w:numId w:val="9"/>
              </w:num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D73A8D">
              <w:rPr>
                <w:rFonts w:asciiTheme="minorHAnsi" w:eastAsia="Times New Roman" w:hAnsiTheme="minorHAnsi" w:cstheme="minorHAnsi"/>
              </w:rPr>
              <w:t>Σε περίπτωση συνιδιοκτησίας απαιτείται η κατάθεση αίτησης</w:t>
            </w:r>
            <w:r w:rsidRPr="00D73A8D">
              <w:rPr>
                <w:rFonts w:asciiTheme="minorHAnsi" w:hAnsiTheme="minorHAnsi" w:cstheme="minorHAnsi"/>
              </w:rPr>
              <w:t xml:space="preserve"> ή εξουσιοδότησης, με θεωρημένο το γνήσιο της υπογραφής, </w:t>
            </w:r>
            <w:r w:rsidRPr="00D73A8D">
              <w:rPr>
                <w:rFonts w:asciiTheme="minorHAnsi" w:eastAsia="Times New Roman" w:hAnsiTheme="minorHAnsi" w:cstheme="minorHAnsi"/>
              </w:rPr>
              <w:t>από όλους τους ιδιοκτήτες.</w:t>
            </w:r>
          </w:p>
        </w:tc>
      </w:tr>
      <w:tr w:rsidR="00900902" w:rsidRPr="00ED728C" w:rsidTr="003D4031">
        <w:tc>
          <w:tcPr>
            <w:tcW w:w="10636" w:type="dxa"/>
          </w:tcPr>
          <w:p w:rsidR="00900902" w:rsidRPr="00A7327D" w:rsidRDefault="00900902" w:rsidP="00DA7B33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7327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A7327D">
              <w:rPr>
                <w:rFonts w:asciiTheme="minorHAnsi" w:hAnsiTheme="minorHAnsi" w:cstheme="minorHAnsi"/>
                <w:i/>
                <w:sz w:val="14"/>
                <w:szCs w:val="14"/>
              </w:rPr>
              <w:t>τιµωρείται</w:t>
            </w:r>
            <w:proofErr w:type="spellEnd"/>
            <w:r w:rsidRPr="00A7327D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µε φυλάκιση τουλάχιστον τριών µ</w:t>
            </w:r>
            <w:proofErr w:type="spellStart"/>
            <w:r w:rsidRPr="00A7327D">
              <w:rPr>
                <w:rFonts w:asciiTheme="minorHAnsi" w:hAnsiTheme="minorHAnsi" w:cstheme="minorHAnsi"/>
                <w:i/>
                <w:sz w:val="14"/>
                <w:szCs w:val="14"/>
              </w:rPr>
              <w:t>ηνών</w:t>
            </w:r>
            <w:proofErr w:type="spellEnd"/>
            <w:r w:rsidRPr="00A7327D">
              <w:rPr>
                <w:rFonts w:asciiTheme="minorHAnsi" w:hAnsiTheme="minorHAnsi" w:cstheme="minorHAnsi"/>
                <w:i/>
                <w:sz w:val="14"/>
                <w:szCs w:val="14"/>
              </w:rPr>
              <w:t>.</w:t>
            </w:r>
          </w:p>
        </w:tc>
      </w:tr>
    </w:tbl>
    <w:p w:rsidR="00900902" w:rsidRPr="00DD498E" w:rsidRDefault="00900902" w:rsidP="00DA7B33"/>
    <w:sectPr w:rsidR="00900902" w:rsidRPr="00DD498E" w:rsidSect="002C3B05">
      <w:pgSz w:w="11900" w:h="16840"/>
      <w:pgMar w:top="32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pt;height:11.3pt" o:bullet="t">
        <v:imagedata r:id="rId1" o:title="mso9A66"/>
      </v:shape>
    </w:pict>
  </w:numPicBullet>
  <w:abstractNum w:abstractNumId="0">
    <w:nsid w:val="1443109D"/>
    <w:multiLevelType w:val="hybridMultilevel"/>
    <w:tmpl w:val="F58EF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1D0A"/>
    <w:multiLevelType w:val="multilevel"/>
    <w:tmpl w:val="2F9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07CF0"/>
    <w:multiLevelType w:val="hybridMultilevel"/>
    <w:tmpl w:val="ABCC3F3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01BE2"/>
    <w:multiLevelType w:val="multilevel"/>
    <w:tmpl w:val="40B6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8A2078"/>
    <w:multiLevelType w:val="hybridMultilevel"/>
    <w:tmpl w:val="8658586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752FAE"/>
    <w:multiLevelType w:val="hybridMultilevel"/>
    <w:tmpl w:val="A56236A4"/>
    <w:lvl w:ilvl="0" w:tplc="9AD0BC6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2"/>
        <w:sz w:val="21"/>
        <w:szCs w:val="21"/>
        <w:lang w:val="el-GR" w:eastAsia="en-US" w:bidi="ar-SA"/>
      </w:rPr>
    </w:lvl>
    <w:lvl w:ilvl="1" w:tplc="74461100">
      <w:numFmt w:val="bullet"/>
      <w:lvlText w:val="•"/>
      <w:lvlJc w:val="left"/>
      <w:pPr>
        <w:ind w:left="1756" w:hanging="360"/>
      </w:pPr>
      <w:rPr>
        <w:rFonts w:hint="default"/>
        <w:lang w:val="el-GR" w:eastAsia="en-US" w:bidi="ar-SA"/>
      </w:rPr>
    </w:lvl>
    <w:lvl w:ilvl="2" w:tplc="6BD8A31A">
      <w:numFmt w:val="bullet"/>
      <w:lvlText w:val="•"/>
      <w:lvlJc w:val="left"/>
      <w:pPr>
        <w:ind w:left="2692" w:hanging="360"/>
      </w:pPr>
      <w:rPr>
        <w:rFonts w:hint="default"/>
        <w:lang w:val="el-GR" w:eastAsia="en-US" w:bidi="ar-SA"/>
      </w:rPr>
    </w:lvl>
    <w:lvl w:ilvl="3" w:tplc="97F41296">
      <w:numFmt w:val="bullet"/>
      <w:lvlText w:val="•"/>
      <w:lvlJc w:val="left"/>
      <w:pPr>
        <w:ind w:left="3628" w:hanging="360"/>
      </w:pPr>
      <w:rPr>
        <w:rFonts w:hint="default"/>
        <w:lang w:val="el-GR" w:eastAsia="en-US" w:bidi="ar-SA"/>
      </w:rPr>
    </w:lvl>
    <w:lvl w:ilvl="4" w:tplc="7A6AB94C">
      <w:numFmt w:val="bullet"/>
      <w:lvlText w:val="•"/>
      <w:lvlJc w:val="left"/>
      <w:pPr>
        <w:ind w:left="4564" w:hanging="360"/>
      </w:pPr>
      <w:rPr>
        <w:rFonts w:hint="default"/>
        <w:lang w:val="el-GR" w:eastAsia="en-US" w:bidi="ar-SA"/>
      </w:rPr>
    </w:lvl>
    <w:lvl w:ilvl="5" w:tplc="3CF28218">
      <w:numFmt w:val="bullet"/>
      <w:lvlText w:val="•"/>
      <w:lvlJc w:val="left"/>
      <w:pPr>
        <w:ind w:left="5500" w:hanging="360"/>
      </w:pPr>
      <w:rPr>
        <w:rFonts w:hint="default"/>
        <w:lang w:val="el-GR" w:eastAsia="en-US" w:bidi="ar-SA"/>
      </w:rPr>
    </w:lvl>
    <w:lvl w:ilvl="6" w:tplc="796464EA">
      <w:numFmt w:val="bullet"/>
      <w:lvlText w:val="•"/>
      <w:lvlJc w:val="left"/>
      <w:pPr>
        <w:ind w:left="6436" w:hanging="360"/>
      </w:pPr>
      <w:rPr>
        <w:rFonts w:hint="default"/>
        <w:lang w:val="el-GR" w:eastAsia="en-US" w:bidi="ar-SA"/>
      </w:rPr>
    </w:lvl>
    <w:lvl w:ilvl="7" w:tplc="F080066E">
      <w:numFmt w:val="bullet"/>
      <w:lvlText w:val="•"/>
      <w:lvlJc w:val="left"/>
      <w:pPr>
        <w:ind w:left="7372" w:hanging="360"/>
      </w:pPr>
      <w:rPr>
        <w:rFonts w:hint="default"/>
        <w:lang w:val="el-GR" w:eastAsia="en-US" w:bidi="ar-SA"/>
      </w:rPr>
    </w:lvl>
    <w:lvl w:ilvl="8" w:tplc="008C4498">
      <w:numFmt w:val="bullet"/>
      <w:lvlText w:val="•"/>
      <w:lvlJc w:val="left"/>
      <w:pPr>
        <w:ind w:left="8308" w:hanging="360"/>
      </w:pPr>
      <w:rPr>
        <w:rFonts w:hint="default"/>
        <w:lang w:val="el-GR" w:eastAsia="en-US" w:bidi="ar-SA"/>
      </w:rPr>
    </w:lvl>
  </w:abstractNum>
  <w:abstractNum w:abstractNumId="6">
    <w:nsid w:val="6AEC310A"/>
    <w:multiLevelType w:val="hybridMultilevel"/>
    <w:tmpl w:val="1EB0C7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C13FEF"/>
    <w:multiLevelType w:val="hybridMultilevel"/>
    <w:tmpl w:val="D8EECB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B027D"/>
    <w:multiLevelType w:val="multilevel"/>
    <w:tmpl w:val="2F9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3B05"/>
    <w:rsid w:val="00071269"/>
    <w:rsid w:val="000734E7"/>
    <w:rsid w:val="00075D36"/>
    <w:rsid w:val="0007757C"/>
    <w:rsid w:val="00091504"/>
    <w:rsid w:val="000C38B3"/>
    <w:rsid w:val="000F09B6"/>
    <w:rsid w:val="00101084"/>
    <w:rsid w:val="00167463"/>
    <w:rsid w:val="001D3FB2"/>
    <w:rsid w:val="001E079C"/>
    <w:rsid w:val="001E11AD"/>
    <w:rsid w:val="00204C8C"/>
    <w:rsid w:val="00214D47"/>
    <w:rsid w:val="00217EFD"/>
    <w:rsid w:val="002834F5"/>
    <w:rsid w:val="002A0CC3"/>
    <w:rsid w:val="002B544C"/>
    <w:rsid w:val="002C3B05"/>
    <w:rsid w:val="00310352"/>
    <w:rsid w:val="00312ECA"/>
    <w:rsid w:val="00350A50"/>
    <w:rsid w:val="00374BFB"/>
    <w:rsid w:val="003D4031"/>
    <w:rsid w:val="003F5D25"/>
    <w:rsid w:val="00456C5B"/>
    <w:rsid w:val="004B3B0D"/>
    <w:rsid w:val="004C3F1D"/>
    <w:rsid w:val="004D7B6F"/>
    <w:rsid w:val="004E2406"/>
    <w:rsid w:val="00527061"/>
    <w:rsid w:val="00570EC5"/>
    <w:rsid w:val="00571F4A"/>
    <w:rsid w:val="005855D8"/>
    <w:rsid w:val="005B0700"/>
    <w:rsid w:val="005F6CDB"/>
    <w:rsid w:val="0060358C"/>
    <w:rsid w:val="00621F20"/>
    <w:rsid w:val="006405E7"/>
    <w:rsid w:val="006456D5"/>
    <w:rsid w:val="0068424F"/>
    <w:rsid w:val="006E04CC"/>
    <w:rsid w:val="00701733"/>
    <w:rsid w:val="007066E2"/>
    <w:rsid w:val="007424A9"/>
    <w:rsid w:val="00745B61"/>
    <w:rsid w:val="00770A53"/>
    <w:rsid w:val="00775A2A"/>
    <w:rsid w:val="00797963"/>
    <w:rsid w:val="007A4EFB"/>
    <w:rsid w:val="00811810"/>
    <w:rsid w:val="00843ED0"/>
    <w:rsid w:val="00847A6B"/>
    <w:rsid w:val="00855015"/>
    <w:rsid w:val="00873395"/>
    <w:rsid w:val="00882A41"/>
    <w:rsid w:val="008B12B7"/>
    <w:rsid w:val="00900902"/>
    <w:rsid w:val="00902B3A"/>
    <w:rsid w:val="00991FB2"/>
    <w:rsid w:val="00A3758C"/>
    <w:rsid w:val="00A76756"/>
    <w:rsid w:val="00AE6A57"/>
    <w:rsid w:val="00B31E11"/>
    <w:rsid w:val="00B46B0E"/>
    <w:rsid w:val="00B472A2"/>
    <w:rsid w:val="00B66703"/>
    <w:rsid w:val="00BA6BCA"/>
    <w:rsid w:val="00BC7FA1"/>
    <w:rsid w:val="00C30F49"/>
    <w:rsid w:val="00C73C1C"/>
    <w:rsid w:val="00C85EBB"/>
    <w:rsid w:val="00C97C7F"/>
    <w:rsid w:val="00CD52B6"/>
    <w:rsid w:val="00CF2F88"/>
    <w:rsid w:val="00D01471"/>
    <w:rsid w:val="00D73A8D"/>
    <w:rsid w:val="00DA7B33"/>
    <w:rsid w:val="00DD3D92"/>
    <w:rsid w:val="00DD498E"/>
    <w:rsid w:val="00DD4C96"/>
    <w:rsid w:val="00DD4D97"/>
    <w:rsid w:val="00DE2FA1"/>
    <w:rsid w:val="00E2726D"/>
    <w:rsid w:val="00E301E2"/>
    <w:rsid w:val="00E30340"/>
    <w:rsid w:val="00E54DD9"/>
    <w:rsid w:val="00EA0B53"/>
    <w:rsid w:val="00FB23FC"/>
    <w:rsid w:val="00FC2D20"/>
    <w:rsid w:val="00FC59C3"/>
    <w:rsid w:val="00FE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B05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B05"/>
    <w:rPr>
      <w:sz w:val="17"/>
      <w:szCs w:val="17"/>
    </w:rPr>
  </w:style>
  <w:style w:type="paragraph" w:customStyle="1" w:styleId="11">
    <w:name w:val="Επικεφαλίδα 11"/>
    <w:basedOn w:val="a"/>
    <w:uiPriority w:val="1"/>
    <w:qFormat/>
    <w:rsid w:val="002C3B05"/>
    <w:pPr>
      <w:spacing w:before="24"/>
      <w:ind w:left="109"/>
      <w:outlineLvl w:val="1"/>
    </w:pPr>
    <w:rPr>
      <w:b/>
      <w:bCs/>
      <w:i/>
      <w:sz w:val="21"/>
      <w:szCs w:val="21"/>
    </w:rPr>
  </w:style>
  <w:style w:type="paragraph" w:customStyle="1" w:styleId="21">
    <w:name w:val="Επικεφαλίδα 21"/>
    <w:basedOn w:val="a"/>
    <w:uiPriority w:val="1"/>
    <w:qFormat/>
    <w:rsid w:val="002C3B05"/>
    <w:pPr>
      <w:ind w:left="109"/>
      <w:outlineLvl w:val="2"/>
    </w:pPr>
    <w:rPr>
      <w:sz w:val="21"/>
      <w:szCs w:val="21"/>
    </w:rPr>
  </w:style>
  <w:style w:type="paragraph" w:styleId="a4">
    <w:name w:val="Title"/>
    <w:basedOn w:val="a"/>
    <w:uiPriority w:val="1"/>
    <w:qFormat/>
    <w:rsid w:val="002C3B05"/>
    <w:pPr>
      <w:ind w:left="3360" w:right="35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C3B05"/>
  </w:style>
  <w:style w:type="paragraph" w:customStyle="1" w:styleId="TableParagraph">
    <w:name w:val="Table Paragraph"/>
    <w:basedOn w:val="a"/>
    <w:uiPriority w:val="1"/>
    <w:qFormat/>
    <w:rsid w:val="002C3B05"/>
  </w:style>
  <w:style w:type="table" w:styleId="a6">
    <w:name w:val="Table Grid"/>
    <w:basedOn w:val="a1"/>
    <w:uiPriority w:val="59"/>
    <w:rsid w:val="00900902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774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- 13060114_arsi_kiriotitas (2).docx</vt:lpstr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- 13060114_arsi_kiriotitas (2).docx</dc:title>
  <dc:creator>Ελευθερία Ματσούκη</dc:creator>
  <cp:lastModifiedBy>szannis</cp:lastModifiedBy>
  <cp:revision>35</cp:revision>
  <cp:lastPrinted>2021-05-21T08:31:00Z</cp:lastPrinted>
  <dcterms:created xsi:type="dcterms:W3CDTF">2020-09-04T09:39:00Z</dcterms:created>
  <dcterms:modified xsi:type="dcterms:W3CDTF">2021-06-01T09:46:00Z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</vt:lpwstr>
  </property>
  <property fmtid="{D5CDD505-2E9C-101B-9397-08002B2CF9AE}" pid="4" name="LastSaved">
    <vt:filetime>2019-12-19T00:00:00Z</vt:filetime>
  </property>
</Properties>
</file>