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88" w:rsidRDefault="00E41D9D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noProof/>
          <w:sz w:val="26"/>
          <w:szCs w:val="26"/>
          <w:u w:val="single"/>
          <w:lang w:eastAsia="el-GR"/>
        </w:rPr>
        <w:pict>
          <v:oval id="_x0000_s1030" style="position:absolute;margin-left:450.45pt;margin-top:12.6pt;width:73.5pt;height:33pt;z-index:251658240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6D7105" w:rsidRPr="0020609C" w:rsidRDefault="006D7105" w:rsidP="002E37ED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ΑΚ18</w:t>
                  </w:r>
                </w:p>
              </w:txbxContent>
            </v:textbox>
          </v:oval>
        </w:pict>
      </w:r>
    </w:p>
    <w:p w:rsidR="00325CC9" w:rsidRDefault="006001AE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  <w:r>
        <w:rPr>
          <w:rFonts w:asciiTheme="minorHAnsi" w:hAnsiTheme="minorHAnsi" w:cstheme="minorHAnsi"/>
          <w:b/>
          <w:noProof/>
          <w:sz w:val="26"/>
          <w:szCs w:val="26"/>
          <w:u w:val="single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3410585</wp:posOffset>
            </wp:positionH>
            <wp:positionV relativeFrom="paragraph">
              <wp:posOffset>227330</wp:posOffset>
            </wp:positionV>
            <wp:extent cx="416560" cy="414655"/>
            <wp:effectExtent l="19050" t="0" r="254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6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5CC9" w:rsidRDefault="00325CC9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F68C1" w:rsidRPr="00103724" w:rsidRDefault="002F68C1" w:rsidP="001126D7">
      <w:pPr>
        <w:spacing w:before="62"/>
        <w:ind w:right="275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2F68C1" w:rsidRPr="00891F57" w:rsidRDefault="00117874" w:rsidP="006001AE">
      <w:pPr>
        <w:pStyle w:val="a4"/>
        <w:rPr>
          <w:rFonts w:asciiTheme="minorHAnsi" w:hAnsiTheme="minorHAnsi" w:cstheme="minorHAnsi"/>
          <w:sz w:val="22"/>
          <w:szCs w:val="20"/>
        </w:rPr>
      </w:pPr>
      <w:r w:rsidRPr="00891F57">
        <w:rPr>
          <w:rFonts w:asciiTheme="minorHAnsi" w:hAnsiTheme="minorHAnsi" w:cstheme="minorHAnsi"/>
          <w:sz w:val="22"/>
          <w:szCs w:val="20"/>
        </w:rPr>
        <w:t>ΑΙΤΗΣΗ</w:t>
      </w:r>
      <w:r w:rsidR="00F77F20">
        <w:rPr>
          <w:rFonts w:asciiTheme="minorHAnsi" w:hAnsiTheme="minorHAnsi" w:cstheme="minorHAnsi"/>
          <w:sz w:val="22"/>
          <w:szCs w:val="20"/>
        </w:rPr>
        <w:t xml:space="preserve"> </w:t>
      </w:r>
      <w:r w:rsidRPr="00891F57">
        <w:rPr>
          <w:rFonts w:asciiTheme="minorHAnsi" w:hAnsiTheme="minorHAnsi" w:cstheme="minorHAnsi"/>
          <w:sz w:val="22"/>
          <w:szCs w:val="20"/>
        </w:rPr>
        <w:t>-</w:t>
      </w:r>
      <w:r w:rsidR="00F77F20">
        <w:rPr>
          <w:rFonts w:asciiTheme="minorHAnsi" w:hAnsiTheme="minorHAnsi" w:cstheme="minorHAnsi"/>
          <w:sz w:val="22"/>
          <w:szCs w:val="20"/>
        </w:rPr>
        <w:t xml:space="preserve"> </w:t>
      </w:r>
      <w:r w:rsidRPr="00891F57">
        <w:rPr>
          <w:rFonts w:asciiTheme="minorHAnsi" w:hAnsiTheme="minorHAnsi" w:cstheme="minorHAnsi"/>
          <w:sz w:val="22"/>
          <w:szCs w:val="20"/>
        </w:rPr>
        <w:t>ΥΠΕΥΘΥΝΗ ΔΗΛΩΣΗ</w:t>
      </w:r>
    </w:p>
    <w:p w:rsidR="002F68C1" w:rsidRPr="001126D7" w:rsidRDefault="00117874" w:rsidP="006001AE">
      <w:pPr>
        <w:spacing w:before="3"/>
        <w:ind w:left="87" w:right="415"/>
        <w:jc w:val="center"/>
        <w:rPr>
          <w:rFonts w:asciiTheme="minorHAnsi" w:hAnsiTheme="minorHAnsi" w:cstheme="minorHAnsi"/>
          <w:sz w:val="14"/>
          <w:szCs w:val="14"/>
        </w:rPr>
      </w:pPr>
      <w:r w:rsidRPr="001126D7">
        <w:rPr>
          <w:rFonts w:asciiTheme="minorHAnsi" w:hAnsiTheme="minorHAnsi" w:cstheme="minorHAnsi"/>
          <w:sz w:val="14"/>
          <w:szCs w:val="14"/>
        </w:rPr>
        <w:t>(Άρθρο 8 Ν.1599/1986 και άρθρο 3 παρ.3 Ν.2690/1999)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3945"/>
        <w:gridCol w:w="2472"/>
        <w:gridCol w:w="2602"/>
      </w:tblGrid>
      <w:tr w:rsidR="002F68C1" w:rsidRPr="001126D7">
        <w:trPr>
          <w:trHeight w:val="239"/>
        </w:trPr>
        <w:tc>
          <w:tcPr>
            <w:tcW w:w="10037" w:type="dxa"/>
            <w:gridSpan w:val="4"/>
          </w:tcPr>
          <w:p w:rsidR="002F68C1" w:rsidRPr="001126D7" w:rsidRDefault="00117874" w:rsidP="006D7105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1126D7">
              <w:rPr>
                <w:rFonts w:asciiTheme="minorHAnsi" w:hAnsiTheme="minorHAnsi" w:cstheme="minorHAns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2F68C1" w:rsidRPr="00DF3C9A" w:rsidTr="00891F57">
        <w:trPr>
          <w:trHeight w:val="567"/>
        </w:trPr>
        <w:tc>
          <w:tcPr>
            <w:tcW w:w="10037" w:type="dxa"/>
            <w:gridSpan w:val="4"/>
            <w:vAlign w:val="center"/>
          </w:tcPr>
          <w:p w:rsidR="002F68C1" w:rsidRPr="00DF3C9A" w:rsidRDefault="00891F57" w:rsidP="00891F57">
            <w:pPr>
              <w:pStyle w:val="TableParagraph"/>
              <w:ind w:hang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91F57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Συμβόλαια σε </w:t>
            </w:r>
            <w:proofErr w:type="spellStart"/>
            <w:r w:rsidRPr="00891F57"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>αν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>ά</w:t>
            </w:r>
            <w:r w:rsidRPr="00891F57">
              <w:rPr>
                <w:rFonts w:asciiTheme="minorHAnsi" w:hAnsiTheme="minorHAnsi" w:cstheme="minorHAnsi"/>
                <w:b/>
                <w:sz w:val="26"/>
                <w:szCs w:val="20"/>
                <w:u w:val="single"/>
              </w:rPr>
              <w:t>ριθμα</w:t>
            </w:r>
            <w:proofErr w:type="spellEnd"/>
            <w:r w:rsidRPr="00891F57">
              <w:rPr>
                <w:rFonts w:asciiTheme="minorHAnsi" w:hAnsiTheme="minorHAnsi" w:cstheme="minorHAnsi"/>
                <w:b/>
                <w:sz w:val="26"/>
                <w:szCs w:val="20"/>
              </w:rPr>
              <w:t xml:space="preserve"> οχήματα για τα οποία απαιτείται βιβλίο μεταβολών</w:t>
            </w:r>
          </w:p>
        </w:tc>
      </w:tr>
      <w:tr w:rsidR="00864C6A" w:rsidRPr="00DF3C9A" w:rsidTr="005C040E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864C6A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64C6A" w:rsidRPr="00DF3C9A" w:rsidRDefault="00864C6A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64C6A" w:rsidRPr="00DF3C9A" w:rsidRDefault="006D7105" w:rsidP="00615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>Περιφέρεια Δυτικής Ελλάδας</w:t>
            </w:r>
          </w:p>
          <w:p w:rsidR="00864C6A" w:rsidRPr="00DF3C9A" w:rsidRDefault="006D7105" w:rsidP="008133BF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64C6A" w:rsidRPr="00DF3C9A">
              <w:rPr>
                <w:rFonts w:asciiTheme="minorHAnsi" w:hAnsiTheme="minorHAnsi" w:cstheme="minorHAnsi"/>
                <w:sz w:val="20"/>
                <w:szCs w:val="20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64C6A" w:rsidRPr="00DF3C9A" w:rsidRDefault="00864C6A" w:rsidP="00D864A2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864C6A" w:rsidRPr="00DF3C9A" w:rsidRDefault="00864C6A">
            <w:pPr>
              <w:pStyle w:val="TableParagraph"/>
              <w:spacing w:before="34"/>
              <w:ind w:left="75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</w:tr>
      <w:tr w:rsidR="00864C6A" w:rsidRPr="00DF3C9A" w:rsidTr="005C040E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64C6A" w:rsidRPr="00DF3C9A" w:rsidRDefault="00864C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64C6A" w:rsidRPr="00DF3C9A" w:rsidRDefault="00864C6A">
            <w:pPr>
              <w:pStyle w:val="TableParagraph"/>
              <w:spacing w:before="23"/>
              <w:ind w:left="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864C6A" w:rsidRPr="00DF3C9A" w:rsidRDefault="00864C6A" w:rsidP="00EA0A10">
            <w:pPr>
              <w:pStyle w:val="TableParagraph"/>
              <w:spacing w:before="74"/>
              <w:ind w:left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15"/>
        <w:gridCol w:w="4252"/>
        <w:gridCol w:w="1701"/>
        <w:gridCol w:w="2099"/>
      </w:tblGrid>
      <w:tr w:rsidR="001126D7" w:rsidRPr="006D7105" w:rsidTr="007B1F84">
        <w:trPr>
          <w:trHeight w:val="388"/>
        </w:trPr>
        <w:tc>
          <w:tcPr>
            <w:tcW w:w="2015" w:type="dxa"/>
            <w:shd w:val="clear" w:color="auto" w:fill="F1F1F1"/>
          </w:tcPr>
          <w:p w:rsidR="001126D7" w:rsidRPr="006D7105" w:rsidRDefault="001126D7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710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r w:rsidR="0011463F" w:rsidRPr="006D7105">
              <w:rPr>
                <w:rFonts w:asciiTheme="minorHAnsi" w:hAnsiTheme="minorHAnsi" w:cstheme="minorHAnsi"/>
                <w:b/>
                <w:sz w:val="20"/>
                <w:szCs w:val="20"/>
              </w:rPr>
              <w:t>Πλαισίου</w:t>
            </w:r>
            <w:r w:rsidRPr="006D710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126D7" w:rsidRPr="006D7105" w:rsidRDefault="001126D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7" w:rsidRPr="006D7105" w:rsidRDefault="006D7105" w:rsidP="001126D7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1126D7" w:rsidRPr="006D7105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7" w:rsidRPr="006D7105" w:rsidRDefault="001126D7" w:rsidP="00BE3E35">
            <w:pPr>
              <w:pStyle w:val="TableParagraph"/>
              <w:spacing w:before="90"/>
              <w:ind w:left="74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2F68C1" w:rsidRPr="002E1DDD" w:rsidRDefault="00207825" w:rsidP="00207825">
      <w:pPr>
        <w:pStyle w:val="a3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ΠΩΛΗΤΗΣ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2F68C1" w:rsidRPr="00DF3C9A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F68C1" w:rsidRPr="00DF3C9A" w:rsidRDefault="00117874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F68C1" w:rsidRPr="00DF3C9A" w:rsidRDefault="00117874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E5634F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</w:t>
            </w:r>
            <w:r w:rsidR="00117874"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Γέννησης</w:t>
            </w:r>
            <w:r w:rsidR="00C0401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8" w:type="dxa"/>
            <w:gridSpan w:val="2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1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F68C1" w:rsidRPr="00DF3C9A" w:rsidRDefault="00117874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2F68C1" w:rsidRPr="00DF3C9A" w:rsidRDefault="00117874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2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0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2F68C1" w:rsidRPr="00DF3C9A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F68C1" w:rsidRPr="00DF3C9A" w:rsidRDefault="00117874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F68C1" w:rsidRPr="00DF3C9A" w:rsidRDefault="00117874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1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28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F68C1" w:rsidRPr="00DF3C9A" w:rsidRDefault="00117874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Ημ</w:t>
            </w:r>
            <w:proofErr w:type="spellEnd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/νια Επικύρωσης: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3251" w:type="dxa"/>
            <w:gridSpan w:val="2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</w:t>
            </w:r>
            <w:r w:rsidR="00891F57">
              <w:rPr>
                <w:rFonts w:asciiTheme="minorHAnsi" w:hAnsiTheme="minorHAnsi" w:cstheme="minorHAnsi"/>
                <w:sz w:val="20"/>
                <w:szCs w:val="20"/>
              </w:rPr>
              <w:t xml:space="preserve"> &amp; Έτος ΦΕΚ ή ΓΕΜΗ</w:t>
            </w: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814" w:type="dxa"/>
            <w:gridSpan w:val="8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F68C1" w:rsidRPr="00DF3C9A" w:rsidRDefault="00117874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2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1" w:type="dxa"/>
          </w:tcPr>
          <w:p w:rsidR="002F68C1" w:rsidRPr="00DF3C9A" w:rsidRDefault="00117874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F68C1" w:rsidRPr="00DF3C9A">
        <w:trPr>
          <w:trHeight w:val="330"/>
        </w:trPr>
        <w:tc>
          <w:tcPr>
            <w:tcW w:w="1834" w:type="dxa"/>
          </w:tcPr>
          <w:p w:rsidR="002F68C1" w:rsidRPr="00DF3C9A" w:rsidRDefault="00117874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F68C1" w:rsidRPr="00DF3C9A" w:rsidRDefault="00117874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E-</w:t>
            </w:r>
            <w:proofErr w:type="spellStart"/>
            <w:r w:rsidRPr="00DF3C9A">
              <w:rPr>
                <w:rFonts w:asciiTheme="minorHAnsi" w:hAnsiTheme="minorHAnsi" w:cstheme="minorHAnsi"/>
                <w:sz w:val="20"/>
                <w:szCs w:val="20"/>
              </w:rPr>
              <w:t>Mail:</w:t>
            </w:r>
            <w:proofErr w:type="spellEnd"/>
          </w:p>
        </w:tc>
        <w:tc>
          <w:tcPr>
            <w:tcW w:w="5110" w:type="dxa"/>
            <w:gridSpan w:val="5"/>
          </w:tcPr>
          <w:p w:rsidR="002F68C1" w:rsidRPr="00DF3C9A" w:rsidRDefault="002F68C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F68C1" w:rsidRPr="00DF3C9A" w:rsidRDefault="002F68C1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p w:rsidR="004B2A10" w:rsidRDefault="004B2A10" w:rsidP="001126D7">
      <w:pPr>
        <w:spacing w:line="251" w:lineRule="exact"/>
        <w:jc w:val="both"/>
        <w:rPr>
          <w:rFonts w:asciiTheme="minorHAnsi" w:hAnsiTheme="minorHAnsi" w:cstheme="minorHAnsi"/>
          <w:b/>
          <w:u w:val="single"/>
        </w:rPr>
      </w:pPr>
    </w:p>
    <w:p w:rsidR="002F68C1" w:rsidRPr="00A2637C" w:rsidRDefault="00117874" w:rsidP="001126D7">
      <w:pPr>
        <w:spacing w:line="251" w:lineRule="exact"/>
        <w:jc w:val="both"/>
        <w:rPr>
          <w:rFonts w:asciiTheme="minorHAnsi" w:hAnsiTheme="minorHAnsi" w:cstheme="minorHAnsi"/>
          <w:b/>
        </w:rPr>
      </w:pPr>
      <w:r w:rsidRPr="00A2637C">
        <w:rPr>
          <w:rFonts w:asciiTheme="minorHAnsi" w:hAnsiTheme="minorHAnsi" w:cstheme="minorHAnsi"/>
          <w:b/>
          <w:u w:val="single"/>
        </w:rPr>
        <w:t>Αίτηση</w:t>
      </w:r>
      <w:r w:rsidRPr="00A2637C">
        <w:rPr>
          <w:rFonts w:asciiTheme="minorHAnsi" w:hAnsiTheme="minorHAnsi" w:cstheme="minorHAnsi"/>
          <w:b/>
        </w:rPr>
        <w:t>:</w:t>
      </w:r>
    </w:p>
    <w:p w:rsidR="00A25F53" w:rsidRPr="00A2637C" w:rsidRDefault="00117874" w:rsidP="006D7105">
      <w:pPr>
        <w:pStyle w:val="a3"/>
        <w:spacing w:before="40" w:line="276" w:lineRule="auto"/>
        <w:ind w:right="139"/>
        <w:jc w:val="both"/>
        <w:rPr>
          <w:rFonts w:asciiTheme="minorHAnsi" w:hAnsiTheme="minorHAnsi" w:cstheme="minorHAnsi"/>
        </w:rPr>
      </w:pPr>
      <w:r w:rsidRPr="00A2637C">
        <w:rPr>
          <w:rFonts w:asciiTheme="minorHAnsi" w:hAnsiTheme="minorHAnsi" w:cstheme="minorHAnsi"/>
        </w:rPr>
        <w:t>Υποβάλλω συνημμένα τα απαιτούμενα δικαι</w:t>
      </w:r>
      <w:r w:rsidR="000C0094" w:rsidRPr="00A2637C">
        <w:rPr>
          <w:rFonts w:asciiTheme="minorHAnsi" w:hAnsiTheme="minorHAnsi" w:cstheme="minorHAnsi"/>
        </w:rPr>
        <w:t xml:space="preserve">ολογητικά και παρακαλώ για την </w:t>
      </w:r>
      <w:r w:rsidR="00325CC9" w:rsidRPr="00A2637C">
        <w:rPr>
          <w:rFonts w:asciiTheme="minorHAnsi" w:hAnsiTheme="minorHAnsi" w:cstheme="minorHAnsi"/>
        </w:rPr>
        <w:t>Μεταβίβαση με Επικύρωση</w:t>
      </w:r>
      <w:r w:rsidR="006D7105">
        <w:rPr>
          <w:rFonts w:asciiTheme="minorHAnsi" w:hAnsiTheme="minorHAnsi" w:cstheme="minorHAnsi"/>
        </w:rPr>
        <w:t xml:space="preserve"> Συ</w:t>
      </w:r>
      <w:r w:rsidR="00325CC9" w:rsidRPr="00A2637C">
        <w:rPr>
          <w:rFonts w:asciiTheme="minorHAnsi" w:hAnsiTheme="minorHAnsi" w:cstheme="minorHAnsi"/>
        </w:rPr>
        <w:t xml:space="preserve">μφωνίας του </w:t>
      </w:r>
      <w:r w:rsidR="00A2637C" w:rsidRPr="00E272F1">
        <w:rPr>
          <w:rFonts w:asciiTheme="minorHAnsi" w:hAnsiTheme="minorHAnsi" w:cstheme="minorHAnsi"/>
        </w:rPr>
        <w:t xml:space="preserve">αναφερόμενου  </w:t>
      </w:r>
      <w:r w:rsidR="00A2637C" w:rsidRPr="00A2637C">
        <w:rPr>
          <w:rFonts w:asciiTheme="minorHAnsi" w:hAnsiTheme="minorHAnsi" w:cstheme="minorHAnsi"/>
        </w:rPr>
        <w:t>οχήματος.</w:t>
      </w:r>
    </w:p>
    <w:p w:rsidR="00AB12D2" w:rsidRDefault="00AB12D2" w:rsidP="006D7105">
      <w:pPr>
        <w:jc w:val="both"/>
        <w:rPr>
          <w:rFonts w:asciiTheme="minorHAnsi" w:hAnsiTheme="minorHAnsi" w:cstheme="minorHAnsi"/>
          <w:b/>
        </w:rPr>
      </w:pPr>
    </w:p>
    <w:p w:rsidR="0011463F" w:rsidRPr="00A2637C" w:rsidRDefault="0011463F" w:rsidP="006D7105">
      <w:pPr>
        <w:jc w:val="both"/>
        <w:rPr>
          <w:rFonts w:asciiTheme="minorHAnsi" w:hAnsiTheme="minorHAnsi" w:cstheme="minorHAnsi"/>
          <w:b/>
        </w:rPr>
      </w:pPr>
      <w:r w:rsidRPr="00A2637C">
        <w:rPr>
          <w:rFonts w:asciiTheme="minorHAnsi" w:hAnsiTheme="minorHAnsi" w:cstheme="minorHAnsi"/>
          <w:b/>
        </w:rPr>
        <w:t xml:space="preserve">Υπεύθυνη Δήλωση: </w:t>
      </w:r>
    </w:p>
    <w:p w:rsidR="0011463F" w:rsidRPr="00A2637C" w:rsidRDefault="0011463F" w:rsidP="006D7105">
      <w:pPr>
        <w:tabs>
          <w:tab w:val="center" w:pos="7938"/>
        </w:tabs>
        <w:ind w:right="139"/>
        <w:jc w:val="both"/>
        <w:rPr>
          <w:rFonts w:asciiTheme="minorHAnsi" w:hAnsiTheme="minorHAnsi" w:cstheme="minorHAnsi"/>
        </w:rPr>
      </w:pPr>
      <w:r w:rsidRPr="00A2637C">
        <w:rPr>
          <w:rFonts w:asciiTheme="minorHAnsi" w:hAnsiTheme="minorHAnsi" w:cstheme="minorHAnsi"/>
        </w:rPr>
        <w:t>Με ατομική μου ευθύνη και γνωρίζοντας τις κυρώσεις που προβλέπονται από τις διατάξεις της παρ. 6 του άρθρου 22 του Ν. 1599/86 δηλώνω ότι:</w:t>
      </w:r>
      <w:r w:rsidR="00A2637C" w:rsidRPr="00A2637C">
        <w:rPr>
          <w:rFonts w:asciiTheme="minorHAnsi" w:hAnsiTheme="minorHAnsi" w:cstheme="minorHAnsi"/>
        </w:rPr>
        <w:t xml:space="preserve"> </w:t>
      </w:r>
      <w:r w:rsidR="00A2637C">
        <w:rPr>
          <w:rFonts w:asciiTheme="minorHAnsi" w:hAnsiTheme="minorHAnsi" w:cstheme="minorHAnsi"/>
        </w:rPr>
        <w:t>..</w:t>
      </w:r>
      <w:r w:rsidR="002B5043" w:rsidRPr="00A2637C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  <w:r w:rsidR="002B5043">
        <w:rPr>
          <w:rFonts w:asciiTheme="minorHAnsi" w:hAnsiTheme="minorHAnsi" w:cstheme="minorHAnsi"/>
          <w:sz w:val="20"/>
          <w:szCs w:val="20"/>
        </w:rPr>
        <w:tab/>
      </w:r>
    </w:p>
    <w:p w:rsidR="002B5043" w:rsidRDefault="002B5043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4B2A10" w:rsidRDefault="0013645D" w:rsidP="0013645D">
      <w:pPr>
        <w:pStyle w:val="a3"/>
        <w:tabs>
          <w:tab w:val="center" w:pos="7938"/>
        </w:tabs>
        <w:spacing w:before="40" w:line="276" w:lineRule="auto"/>
        <w:ind w:right="139"/>
        <w:jc w:val="both"/>
        <w:rPr>
          <w:rFonts w:asciiTheme="minorHAnsi" w:hAnsiTheme="minorHAnsi" w:cstheme="minorHAnsi"/>
          <w:sz w:val="20"/>
          <w:szCs w:val="20"/>
        </w:rPr>
      </w:pPr>
      <w:r w:rsidRPr="0013645D">
        <w:rPr>
          <w:rFonts w:asciiTheme="minorHAnsi" w:hAnsiTheme="minorHAnsi" w:cstheme="minorHAnsi"/>
          <w:b/>
          <w:sz w:val="20"/>
          <w:szCs w:val="20"/>
        </w:rPr>
        <w:t>ΒΕΒΑΙΩΣΗ ΓΝΗΣΙΟΥ ΥΠΟΓΡΑΦΗΣ</w:t>
      </w:r>
      <w:r w:rsidR="002B5043">
        <w:rPr>
          <w:rFonts w:asciiTheme="minorHAnsi" w:hAnsiTheme="minorHAnsi" w:cstheme="minorHAnsi"/>
          <w:sz w:val="20"/>
          <w:szCs w:val="20"/>
        </w:rPr>
        <w:tab/>
      </w:r>
      <w:r w:rsidR="000A12E6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2B5043" w:rsidRDefault="002B5043" w:rsidP="002B5043">
      <w:pPr>
        <w:pStyle w:val="a3"/>
        <w:spacing w:before="40" w:line="276" w:lineRule="auto"/>
        <w:ind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2B5043" w:rsidRDefault="002B5043" w:rsidP="002B5043">
      <w:pPr>
        <w:pStyle w:val="a3"/>
        <w:spacing w:before="40" w:line="276" w:lineRule="auto"/>
        <w:ind w:right="139"/>
        <w:jc w:val="both"/>
        <w:rPr>
          <w:rFonts w:asciiTheme="minorHAnsi" w:hAnsiTheme="minorHAnsi" w:cstheme="minorHAnsi"/>
          <w:sz w:val="20"/>
          <w:szCs w:val="20"/>
        </w:rPr>
      </w:pPr>
    </w:p>
    <w:p w:rsidR="004B2A10" w:rsidRDefault="002B5043" w:rsidP="002B5043">
      <w:pPr>
        <w:pStyle w:val="a3"/>
        <w:tabs>
          <w:tab w:val="center" w:pos="7938"/>
        </w:tabs>
        <w:spacing w:before="40" w:line="276" w:lineRule="auto"/>
        <w:ind w:right="13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4B2A10">
        <w:rPr>
          <w:rFonts w:asciiTheme="minorHAnsi" w:hAnsiTheme="minorHAnsi" w:cstheme="minorHAnsi"/>
          <w:sz w:val="20"/>
          <w:szCs w:val="20"/>
        </w:rPr>
        <w:t>(Υπογραφή)</w:t>
      </w:r>
    </w:p>
    <w:p w:rsidR="00B06A95" w:rsidRDefault="00B06A95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B06A95" w:rsidRDefault="00B06A95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043A3A" w:rsidRDefault="00043A3A" w:rsidP="001126D7">
      <w:pPr>
        <w:pStyle w:val="a3"/>
        <w:spacing w:before="40" w:line="276" w:lineRule="auto"/>
        <w:ind w:right="410"/>
        <w:jc w:val="both"/>
        <w:rPr>
          <w:rFonts w:asciiTheme="minorHAnsi" w:hAnsiTheme="minorHAnsi" w:cstheme="minorHAnsi"/>
          <w:sz w:val="20"/>
          <w:szCs w:val="20"/>
        </w:rPr>
      </w:pPr>
    </w:p>
    <w:p w:rsidR="00B06A95" w:rsidRDefault="00B06A95" w:rsidP="00B06A9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  <w:r w:rsidRPr="005857EF">
        <w:rPr>
          <w:rFonts w:asciiTheme="minorHAnsi" w:hAnsiTheme="minorHAnsi" w:cstheme="minorHAnsi"/>
          <w:b/>
          <w:sz w:val="24"/>
          <w:szCs w:val="24"/>
        </w:rPr>
        <w:t>ΠΛΗΡΟΦΟΡΙΑΚΑ ΣΤΟΙΧΕΙΑ ΑΠΑΙΤΟΥΜΕΝΑ ΔΙΚΑΙΟΛΟΓΗΤΙΚΑ</w:t>
      </w:r>
    </w:p>
    <w:p w:rsidR="00617C18" w:rsidRDefault="00617C18" w:rsidP="00B06A95">
      <w:pPr>
        <w:pStyle w:val="21"/>
        <w:spacing w:before="1"/>
        <w:ind w:left="3446" w:right="3480" w:firstLine="321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1006EC" w:rsidRPr="00C11BA7" w:rsidTr="003F0D42">
        <w:tc>
          <w:tcPr>
            <w:tcW w:w="572" w:type="dxa"/>
            <w:shd w:val="clear" w:color="auto" w:fill="EEECE1" w:themeFill="background2"/>
          </w:tcPr>
          <w:p w:rsidR="001006EC" w:rsidRPr="00A2637C" w:rsidRDefault="001006EC" w:rsidP="005C040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A2637C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1006EC" w:rsidRPr="00A2637C" w:rsidRDefault="001006EC" w:rsidP="005C040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A2637C">
              <w:rPr>
                <w:rFonts w:asciiTheme="minorHAnsi" w:hAnsiTheme="minorHAnsi"/>
                <w:b/>
              </w:rPr>
              <w:t>ΓΙΑ ΚΑΙΝΟΥΡΙΑ ΑΝΤΙΠΡΟΣΩΠΕΙΑΣ</w:t>
            </w:r>
          </w:p>
          <w:p w:rsidR="002812F3" w:rsidRPr="00A2637C" w:rsidRDefault="002812F3" w:rsidP="005C040E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1006EC" w:rsidRPr="00D6476C" w:rsidTr="003F0D42">
        <w:tc>
          <w:tcPr>
            <w:tcW w:w="572" w:type="dxa"/>
          </w:tcPr>
          <w:p w:rsidR="001006EC" w:rsidRPr="00A2637C" w:rsidRDefault="001006EC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1</w:t>
            </w:r>
          </w:p>
        </w:tc>
        <w:tc>
          <w:tcPr>
            <w:tcW w:w="9884" w:type="dxa"/>
          </w:tcPr>
          <w:p w:rsidR="001006EC" w:rsidRPr="00A2637C" w:rsidRDefault="001006EC" w:rsidP="005C040E">
            <w:pPr>
              <w:spacing w:line="200" w:lineRule="exact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 xml:space="preserve">Αίτηση – Υπεύθυνη Δήλωση </w:t>
            </w:r>
          </w:p>
        </w:tc>
      </w:tr>
      <w:tr w:rsidR="001006EC" w:rsidRPr="00D6476C" w:rsidTr="003F0D42">
        <w:tc>
          <w:tcPr>
            <w:tcW w:w="572" w:type="dxa"/>
          </w:tcPr>
          <w:p w:rsidR="001006EC" w:rsidRPr="00A2637C" w:rsidRDefault="001006EC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2</w:t>
            </w:r>
          </w:p>
        </w:tc>
        <w:tc>
          <w:tcPr>
            <w:tcW w:w="9884" w:type="dxa"/>
          </w:tcPr>
          <w:p w:rsidR="001006EC" w:rsidRPr="00A2637C" w:rsidRDefault="00A2637C" w:rsidP="00A2637C">
            <w:pPr>
              <w:spacing w:line="200" w:lineRule="exact"/>
              <w:rPr>
                <w:rFonts w:asciiTheme="minorHAnsi" w:hAnsiTheme="minorHAnsi"/>
                <w:lang w:val="en-US"/>
              </w:rPr>
            </w:pPr>
            <w:r w:rsidRPr="00E14C1D">
              <w:rPr>
                <w:rFonts w:asciiTheme="minorHAnsi" w:hAnsiTheme="minorHAnsi" w:cstheme="minorHAnsi"/>
              </w:rPr>
              <w:t xml:space="preserve">Πιστοποιητικά Τελωνείου </w:t>
            </w:r>
          </w:p>
        </w:tc>
      </w:tr>
      <w:tr w:rsidR="005C040E" w:rsidRPr="00D6476C" w:rsidTr="003F0D42">
        <w:tc>
          <w:tcPr>
            <w:tcW w:w="572" w:type="dxa"/>
          </w:tcPr>
          <w:p w:rsidR="005C040E" w:rsidRPr="00A2637C" w:rsidRDefault="005C040E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3</w:t>
            </w:r>
          </w:p>
        </w:tc>
        <w:tc>
          <w:tcPr>
            <w:tcW w:w="9884" w:type="dxa"/>
          </w:tcPr>
          <w:p w:rsidR="005C040E" w:rsidRPr="00A2637C" w:rsidRDefault="005C040E" w:rsidP="005C040E">
            <w:pPr>
              <w:spacing w:line="200" w:lineRule="exact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Τιμολόγιο πώλησης (πρωτότυπο &amp; φωτοαντίγραφο)</w:t>
            </w:r>
          </w:p>
        </w:tc>
      </w:tr>
    </w:tbl>
    <w:p w:rsidR="00220EF9" w:rsidRDefault="00220EF9" w:rsidP="001006EC">
      <w:pPr>
        <w:pStyle w:val="a3"/>
        <w:spacing w:before="40" w:line="276" w:lineRule="auto"/>
        <w:ind w:right="410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W w:w="10456" w:type="dxa"/>
        <w:tblLook w:val="04A0"/>
      </w:tblPr>
      <w:tblGrid>
        <w:gridCol w:w="578"/>
        <w:gridCol w:w="9878"/>
      </w:tblGrid>
      <w:tr w:rsidR="00220EF9" w:rsidRPr="00C11BA7" w:rsidTr="003F0D42">
        <w:tc>
          <w:tcPr>
            <w:tcW w:w="572" w:type="dxa"/>
            <w:shd w:val="clear" w:color="auto" w:fill="EEECE1" w:themeFill="background2"/>
          </w:tcPr>
          <w:p w:rsidR="00220EF9" w:rsidRPr="00A2637C" w:rsidRDefault="00220EF9" w:rsidP="005C040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A2637C">
              <w:rPr>
                <w:rFonts w:asciiTheme="minorHAnsi" w:hAnsiTheme="minorHAnsi"/>
                <w:b/>
              </w:rPr>
              <w:t>Α/Α</w:t>
            </w:r>
          </w:p>
        </w:tc>
        <w:tc>
          <w:tcPr>
            <w:tcW w:w="9884" w:type="dxa"/>
            <w:shd w:val="clear" w:color="auto" w:fill="EEECE1" w:themeFill="background2"/>
          </w:tcPr>
          <w:p w:rsidR="00220EF9" w:rsidRPr="00A2637C" w:rsidRDefault="00220EF9" w:rsidP="005C040E">
            <w:pPr>
              <w:spacing w:line="200" w:lineRule="exact"/>
              <w:rPr>
                <w:rFonts w:asciiTheme="minorHAnsi" w:hAnsiTheme="minorHAnsi"/>
                <w:b/>
              </w:rPr>
            </w:pPr>
            <w:r w:rsidRPr="00A2637C">
              <w:rPr>
                <w:rFonts w:asciiTheme="minorHAnsi" w:hAnsiTheme="minorHAnsi"/>
                <w:b/>
              </w:rPr>
              <w:t>ΓΙΑ ΜΕΤΑΧΕΙΡΙΣΜΕΝΑ ΕΞΩΤΕΡΙΚΟΥ</w:t>
            </w:r>
          </w:p>
          <w:p w:rsidR="002812F3" w:rsidRPr="00A2637C" w:rsidRDefault="002812F3" w:rsidP="005C040E">
            <w:pPr>
              <w:spacing w:line="200" w:lineRule="exact"/>
              <w:rPr>
                <w:rFonts w:asciiTheme="minorHAnsi" w:hAnsiTheme="minorHAnsi"/>
                <w:b/>
              </w:rPr>
            </w:pPr>
          </w:p>
        </w:tc>
      </w:tr>
      <w:tr w:rsidR="00220EF9" w:rsidRPr="00D6476C" w:rsidTr="003F0D42">
        <w:tc>
          <w:tcPr>
            <w:tcW w:w="572" w:type="dxa"/>
          </w:tcPr>
          <w:p w:rsidR="00220EF9" w:rsidRPr="00A2637C" w:rsidRDefault="00220EF9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1</w:t>
            </w:r>
          </w:p>
        </w:tc>
        <w:tc>
          <w:tcPr>
            <w:tcW w:w="9884" w:type="dxa"/>
          </w:tcPr>
          <w:p w:rsidR="00220EF9" w:rsidRPr="00A2637C" w:rsidRDefault="00220EF9" w:rsidP="005C040E">
            <w:pPr>
              <w:spacing w:line="200" w:lineRule="exact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Αίτηση – Υπεύθυνη Δήλωση</w:t>
            </w:r>
          </w:p>
        </w:tc>
      </w:tr>
      <w:tr w:rsidR="00220EF9" w:rsidRPr="00D6476C" w:rsidTr="003F0D42">
        <w:tc>
          <w:tcPr>
            <w:tcW w:w="572" w:type="dxa"/>
          </w:tcPr>
          <w:p w:rsidR="00220EF9" w:rsidRPr="00A2637C" w:rsidRDefault="00220EF9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2</w:t>
            </w:r>
          </w:p>
        </w:tc>
        <w:tc>
          <w:tcPr>
            <w:tcW w:w="9884" w:type="dxa"/>
          </w:tcPr>
          <w:p w:rsidR="00220EF9" w:rsidRPr="00A2637C" w:rsidRDefault="00A2637C" w:rsidP="005C040E">
            <w:pPr>
              <w:spacing w:line="200" w:lineRule="exact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Τελωνείου</w:t>
            </w:r>
            <w:r w:rsidRPr="00E14C1D">
              <w:rPr>
                <w:rFonts w:asciiTheme="minorHAnsi" w:hAnsiTheme="minorHAnsi" w:cstheme="minorHAnsi"/>
              </w:rPr>
              <w:t xml:space="preserve"> Πιστοποιητικά Τελωνείου</w:t>
            </w:r>
          </w:p>
        </w:tc>
      </w:tr>
      <w:tr w:rsidR="0053329A" w:rsidRPr="00D6476C" w:rsidTr="003F0D42">
        <w:tc>
          <w:tcPr>
            <w:tcW w:w="572" w:type="dxa"/>
          </w:tcPr>
          <w:p w:rsidR="0053329A" w:rsidRPr="00A2637C" w:rsidRDefault="0053329A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3</w:t>
            </w:r>
          </w:p>
        </w:tc>
        <w:tc>
          <w:tcPr>
            <w:tcW w:w="9884" w:type="dxa"/>
          </w:tcPr>
          <w:p w:rsidR="0053329A" w:rsidRPr="00A2637C" w:rsidRDefault="00D2224F" w:rsidP="005C040E">
            <w:pPr>
              <w:spacing w:line="200" w:lineRule="exact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Τιμολόγιο Πώλησης (πρωτότυπο &amp; φωτοαντίγραφο) ή Τέλος Μεταβίβασης (βλ. πίνακα παρατηρήσεων)</w:t>
            </w:r>
          </w:p>
        </w:tc>
      </w:tr>
      <w:tr w:rsidR="00D2224F" w:rsidRPr="00D6476C" w:rsidTr="003F0D42">
        <w:tc>
          <w:tcPr>
            <w:tcW w:w="572" w:type="dxa"/>
          </w:tcPr>
          <w:p w:rsidR="00D2224F" w:rsidRPr="00A2637C" w:rsidRDefault="00D2224F" w:rsidP="00F77F20">
            <w:pPr>
              <w:spacing w:line="200" w:lineRule="exact"/>
              <w:jc w:val="center"/>
              <w:rPr>
                <w:rFonts w:asciiTheme="minorHAnsi" w:hAnsiTheme="minorHAnsi"/>
              </w:rPr>
            </w:pPr>
            <w:r w:rsidRPr="00A2637C">
              <w:rPr>
                <w:rFonts w:asciiTheme="minorHAnsi" w:hAnsiTheme="minorHAnsi"/>
              </w:rPr>
              <w:t>4</w:t>
            </w:r>
          </w:p>
        </w:tc>
        <w:tc>
          <w:tcPr>
            <w:tcW w:w="9884" w:type="dxa"/>
          </w:tcPr>
          <w:p w:rsidR="00D2224F" w:rsidRPr="00EA0A10" w:rsidRDefault="00D2224F" w:rsidP="005C040E">
            <w:pPr>
              <w:spacing w:line="200" w:lineRule="exact"/>
              <w:rPr>
                <w:rFonts w:asciiTheme="minorHAnsi" w:hAnsiTheme="minorHAnsi"/>
              </w:rPr>
            </w:pPr>
            <w:r w:rsidRPr="00EA0A10">
              <w:rPr>
                <w:rFonts w:asciiTheme="minorHAnsi" w:hAnsiTheme="minorHAnsi"/>
              </w:rPr>
              <w:t xml:space="preserve">Να αποδεικνύεται η ύπαρξη </w:t>
            </w:r>
            <w:r w:rsidRPr="00EA0A10">
              <w:rPr>
                <w:rFonts w:asciiTheme="minorHAnsi" w:hAnsiTheme="minorHAnsi"/>
                <w:lang w:val="en-US"/>
              </w:rPr>
              <w:t>ABS</w:t>
            </w:r>
          </w:p>
        </w:tc>
      </w:tr>
    </w:tbl>
    <w:p w:rsidR="00B06A95" w:rsidRDefault="00B06A95" w:rsidP="00220EF9">
      <w:pPr>
        <w:pStyle w:val="a3"/>
        <w:spacing w:before="40" w:line="276" w:lineRule="auto"/>
        <w:ind w:right="410"/>
        <w:rPr>
          <w:rFonts w:asciiTheme="minorHAnsi" w:hAnsiTheme="minorHAnsi" w:cstheme="minorHAnsi"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10456"/>
      </w:tblGrid>
      <w:tr w:rsidR="00B06A95" w:rsidRPr="00AB12D2" w:rsidTr="003F0D42">
        <w:tc>
          <w:tcPr>
            <w:tcW w:w="10456" w:type="dxa"/>
            <w:shd w:val="clear" w:color="auto" w:fill="EEECE1" w:themeFill="background2"/>
          </w:tcPr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AB12D2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06A95" w:rsidRPr="00AB12D2" w:rsidTr="003F0D42">
        <w:tc>
          <w:tcPr>
            <w:tcW w:w="10456" w:type="dxa"/>
          </w:tcPr>
          <w:p w:rsidR="00D2224F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AB12D2">
              <w:rPr>
                <w:rFonts w:asciiTheme="minorHAnsi" w:hAnsiTheme="minorHAnsi" w:cstheme="minorHAnsi"/>
              </w:rPr>
              <w:t>Αστ</w:t>
            </w:r>
            <w:proofErr w:type="spellEnd"/>
            <w:r w:rsidRPr="00AB12D2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 xml:space="preserve">Πολίτες ΕΕ           :   Διαβατήριο και Άδεια Διαμονής </w:t>
            </w:r>
            <w:r w:rsidR="00D2224F" w:rsidRPr="00AB12D2">
              <w:rPr>
                <w:rFonts w:asciiTheme="minorHAnsi" w:hAnsiTheme="minorHAnsi" w:cstheme="minorHAnsi"/>
              </w:rPr>
              <w:t>Ευρωπαίου</w:t>
            </w:r>
            <w:r w:rsidRPr="00AB12D2">
              <w:rPr>
                <w:rFonts w:asciiTheme="minorHAnsi" w:hAnsiTheme="minorHAnsi" w:cstheme="minorHAnsi"/>
              </w:rPr>
              <w:t xml:space="preserve"> πολίτη</w:t>
            </w:r>
          </w:p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B06A95" w:rsidRPr="00AB12D2" w:rsidTr="003F0D42">
        <w:tc>
          <w:tcPr>
            <w:tcW w:w="10456" w:type="dxa"/>
            <w:shd w:val="clear" w:color="auto" w:fill="EEECE1" w:themeFill="background2"/>
          </w:tcPr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AB12D2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B06A95" w:rsidRPr="00AB12D2" w:rsidTr="003F0D42">
        <w:tc>
          <w:tcPr>
            <w:tcW w:w="10456" w:type="dxa"/>
          </w:tcPr>
          <w:p w:rsidR="00B06A95" w:rsidRPr="00AB12D2" w:rsidRDefault="00B06A95" w:rsidP="00D2224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>Απαιτείται ο ορισμός εκπροσώπου</w:t>
            </w:r>
            <w:r w:rsidR="00D2224F" w:rsidRPr="00AB12D2">
              <w:rPr>
                <w:rFonts w:asciiTheme="minorHAnsi" w:hAnsiTheme="minorHAnsi" w:cstheme="minorHAnsi"/>
              </w:rPr>
              <w:t xml:space="preserve"> με </w:t>
            </w:r>
            <w:r w:rsidRPr="00AB12D2">
              <w:rPr>
                <w:rFonts w:asciiTheme="minorHAnsi" w:hAnsiTheme="minorHAnsi" w:cstheme="minorHAnsi"/>
              </w:rPr>
              <w:t>πληρεξούσιο</w:t>
            </w:r>
            <w:r w:rsidR="00D2224F" w:rsidRPr="00AB12D2">
              <w:rPr>
                <w:rFonts w:asciiTheme="minorHAnsi" w:hAnsiTheme="minorHAnsi" w:cstheme="minorHAnsi"/>
              </w:rPr>
              <w:t>.</w:t>
            </w:r>
          </w:p>
        </w:tc>
      </w:tr>
      <w:tr w:rsidR="00AB12D2" w:rsidRPr="00AB12D2" w:rsidTr="003F0D42">
        <w:tc>
          <w:tcPr>
            <w:tcW w:w="10456" w:type="dxa"/>
          </w:tcPr>
          <w:p w:rsidR="00AB12D2" w:rsidRPr="00042986" w:rsidRDefault="00AB12D2" w:rsidP="00AB12D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AB12D2" w:rsidRPr="00042986" w:rsidRDefault="00AB12D2" w:rsidP="00AB12D2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B06A95" w:rsidRPr="00AB12D2" w:rsidTr="003F0D42">
        <w:tc>
          <w:tcPr>
            <w:tcW w:w="10456" w:type="dxa"/>
            <w:shd w:val="clear" w:color="auto" w:fill="EEECE1" w:themeFill="background2"/>
          </w:tcPr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AB12D2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B06A95" w:rsidRPr="00AB12D2" w:rsidRDefault="00B06A95" w:rsidP="005C040E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A2637C" w:rsidRPr="00AB12D2" w:rsidTr="003F0D42">
        <w:tc>
          <w:tcPr>
            <w:tcW w:w="10456" w:type="dxa"/>
          </w:tcPr>
          <w:p w:rsidR="00A2637C" w:rsidRPr="00AB12D2" w:rsidRDefault="00A2637C" w:rsidP="00A2637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A2637C" w:rsidRPr="00AB12D2" w:rsidRDefault="00A2637C" w:rsidP="00A2637C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 xml:space="preserve">Για Α.Ε.:  Σύσταση, Δ.Σ. σε ισχύ και πρακτικό του Δ.Σ.: i) για την απόφαση αγοράς ή πώλησης και </w:t>
            </w:r>
            <w:r w:rsidRPr="00AB12D2">
              <w:rPr>
                <w:rFonts w:asciiTheme="minorHAnsi" w:hAnsiTheme="minorHAnsi" w:cstheme="minorHAnsi"/>
                <w:lang w:val="en-US"/>
              </w:rPr>
              <w:t>ii</w:t>
            </w:r>
            <w:r w:rsidRPr="00AB12D2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A2637C" w:rsidRPr="00AB12D2" w:rsidRDefault="00A2637C" w:rsidP="00A2637C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>Για Ο.Ε., Ε.Ε., Ε.Π.Ε., Ι.Κ.Ε</w:t>
            </w:r>
            <w:r w:rsidR="008A369C">
              <w:rPr>
                <w:rFonts w:asciiTheme="minorHAnsi" w:hAnsiTheme="minorHAnsi" w:cstheme="minorHAnsi"/>
              </w:rPr>
              <w:t>.</w:t>
            </w:r>
            <w:r w:rsidRPr="00AB12D2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αντίγραφο καταστατικού με τυχόν τροποποιήσεις.</w:t>
            </w:r>
          </w:p>
          <w:p w:rsidR="00A2637C" w:rsidRPr="00AB12D2" w:rsidRDefault="00A2637C" w:rsidP="00A2637C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9F7EA5" w:rsidRPr="00AB12D2" w:rsidTr="003F0D42">
        <w:tc>
          <w:tcPr>
            <w:tcW w:w="10456" w:type="dxa"/>
            <w:shd w:val="clear" w:color="auto" w:fill="EEECE1" w:themeFill="background2"/>
          </w:tcPr>
          <w:p w:rsidR="009F7EA5" w:rsidRPr="00AB12D2" w:rsidRDefault="009F7EA5" w:rsidP="009F7EA5">
            <w:pPr>
              <w:rPr>
                <w:rFonts w:asciiTheme="minorHAnsi" w:hAnsiTheme="minorHAnsi" w:cstheme="minorHAnsi"/>
                <w:b/>
              </w:rPr>
            </w:pPr>
            <w:r w:rsidRPr="00AB12D2">
              <w:rPr>
                <w:rFonts w:asciiTheme="minorHAnsi" w:hAnsiTheme="minorHAnsi" w:cstheme="minorHAnsi"/>
                <w:b/>
              </w:rPr>
              <w:t xml:space="preserve">ΠΛΗΡΩΜΗ ΠΑΡΑΒΟΛΟΥ </w:t>
            </w:r>
          </w:p>
          <w:p w:rsidR="009F7EA5" w:rsidRPr="00AB12D2" w:rsidRDefault="009F7EA5" w:rsidP="009F7EA5">
            <w:pPr>
              <w:rPr>
                <w:rFonts w:asciiTheme="minorHAnsi" w:hAnsiTheme="minorHAnsi" w:cstheme="minorHAnsi"/>
              </w:rPr>
            </w:pPr>
            <w:r w:rsidRPr="00AB12D2">
              <w:rPr>
                <w:rFonts w:asciiTheme="minorHAnsi" w:hAnsiTheme="minorHAnsi" w:cstheme="minorHAnsi"/>
              </w:rPr>
              <w:t xml:space="preserve">Οι πληρωμές γίνονται στα παρακάτω ΙΒΑΝ (Ε.Τ.Ε.) ή στο </w:t>
            </w:r>
            <w:r w:rsidRPr="00AB12D2">
              <w:rPr>
                <w:rFonts w:asciiTheme="minorHAnsi" w:hAnsiTheme="minorHAnsi" w:cstheme="minorHAnsi"/>
                <w:lang w:val="en-US"/>
              </w:rPr>
              <w:t>POS</w:t>
            </w:r>
            <w:r w:rsidRPr="00AB12D2">
              <w:rPr>
                <w:rFonts w:asciiTheme="minorHAnsi" w:hAnsiTheme="minorHAnsi" w:cstheme="minorHAnsi"/>
              </w:rPr>
              <w:t xml:space="preserve"> της υπηρεσίας</w:t>
            </w:r>
          </w:p>
        </w:tc>
      </w:tr>
      <w:tr w:rsidR="009F7EA5" w:rsidRPr="00AB12D2" w:rsidTr="003F0D42">
        <w:tc>
          <w:tcPr>
            <w:tcW w:w="10456" w:type="dxa"/>
          </w:tcPr>
          <w:p w:rsidR="009F7EA5" w:rsidRPr="00C46897" w:rsidRDefault="009F7EA5" w:rsidP="009F7EA5">
            <w:pPr>
              <w:tabs>
                <w:tab w:val="left" w:pos="1701"/>
              </w:tabs>
              <w:rPr>
                <w:rFonts w:asciiTheme="minorHAnsi" w:hAnsiTheme="minorHAnsi" w:cstheme="minorHAnsi"/>
              </w:rPr>
            </w:pPr>
            <w:r w:rsidRPr="00C46897">
              <w:rPr>
                <w:rStyle w:val="textstyle21"/>
                <w:rFonts w:asciiTheme="minorHAnsi" w:hAnsiTheme="minorHAnsi" w:cstheme="minorHAnsi"/>
              </w:rPr>
              <w:t>IBAN ΑΧΑΙΑΣ</w:t>
            </w:r>
            <w:r w:rsidRPr="00C46897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C46897">
              <w:rPr>
                <w:rStyle w:val="textstyle22"/>
                <w:rFonts w:asciiTheme="minorHAnsi" w:hAnsiTheme="minorHAnsi" w:cstheme="minorHAnsi"/>
              </w:rPr>
              <w:tab/>
              <w:t>GR88 0110 2250 0000 2255 4535 934</w:t>
            </w:r>
            <w:r w:rsidRPr="00C46897">
              <w:rPr>
                <w:rFonts w:asciiTheme="minorHAnsi" w:hAnsiTheme="minorHAnsi" w:cstheme="minorHAnsi"/>
              </w:rPr>
              <w:br/>
            </w:r>
            <w:r w:rsidRPr="00C46897">
              <w:rPr>
                <w:rStyle w:val="textstyle23"/>
                <w:rFonts w:asciiTheme="minorHAnsi" w:hAnsiTheme="minorHAnsi" w:cstheme="minorHAnsi"/>
              </w:rPr>
              <w:t>IBAN ΗΛΕΙΑΣ</w:t>
            </w:r>
            <w:r w:rsidRPr="00C46897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C46897">
              <w:rPr>
                <w:rStyle w:val="textstyle22"/>
                <w:rFonts w:asciiTheme="minorHAnsi" w:hAnsiTheme="minorHAnsi" w:cstheme="minorHAnsi"/>
              </w:rPr>
              <w:tab/>
            </w:r>
            <w:r w:rsidR="00C46897" w:rsidRPr="00C46897">
              <w:rPr>
                <w:rFonts w:asciiTheme="minorHAnsi" w:hAnsiTheme="minorHAnsi" w:cstheme="minorHAnsi"/>
              </w:rPr>
              <w:t>GR32</w:t>
            </w:r>
            <w:r w:rsidR="00C46897">
              <w:rPr>
                <w:rFonts w:asciiTheme="minorHAnsi" w:hAnsiTheme="minorHAnsi" w:cstheme="minorHAnsi"/>
              </w:rPr>
              <w:t xml:space="preserve"> </w:t>
            </w:r>
            <w:r w:rsidR="00C46897" w:rsidRPr="00C46897">
              <w:rPr>
                <w:rFonts w:asciiTheme="minorHAnsi" w:hAnsiTheme="minorHAnsi" w:cstheme="minorHAnsi"/>
              </w:rPr>
              <w:t>0110</w:t>
            </w:r>
            <w:r w:rsidR="00C46897">
              <w:rPr>
                <w:rFonts w:asciiTheme="minorHAnsi" w:hAnsiTheme="minorHAnsi" w:cstheme="minorHAnsi"/>
              </w:rPr>
              <w:t xml:space="preserve"> </w:t>
            </w:r>
            <w:r w:rsidR="00C46897" w:rsidRPr="00C46897">
              <w:rPr>
                <w:rFonts w:asciiTheme="minorHAnsi" w:hAnsiTheme="minorHAnsi" w:cstheme="minorHAnsi"/>
              </w:rPr>
              <w:t>7930</w:t>
            </w:r>
            <w:r w:rsidR="00C46897">
              <w:rPr>
                <w:rFonts w:asciiTheme="minorHAnsi" w:hAnsiTheme="minorHAnsi" w:cstheme="minorHAnsi"/>
              </w:rPr>
              <w:t xml:space="preserve"> </w:t>
            </w:r>
            <w:r w:rsidR="00C46897" w:rsidRPr="00C46897">
              <w:rPr>
                <w:rFonts w:asciiTheme="minorHAnsi" w:hAnsiTheme="minorHAnsi" w:cstheme="minorHAnsi"/>
              </w:rPr>
              <w:t>0000</w:t>
            </w:r>
            <w:r w:rsidR="00C46897">
              <w:rPr>
                <w:rFonts w:asciiTheme="minorHAnsi" w:hAnsiTheme="minorHAnsi" w:cstheme="minorHAnsi"/>
              </w:rPr>
              <w:t xml:space="preserve"> </w:t>
            </w:r>
            <w:r w:rsidR="00C46897" w:rsidRPr="00C46897">
              <w:rPr>
                <w:rFonts w:asciiTheme="minorHAnsi" w:hAnsiTheme="minorHAnsi" w:cstheme="minorHAnsi"/>
              </w:rPr>
              <w:t>7935</w:t>
            </w:r>
            <w:r w:rsidR="00C46897">
              <w:rPr>
                <w:rFonts w:asciiTheme="minorHAnsi" w:hAnsiTheme="minorHAnsi" w:cstheme="minorHAnsi"/>
              </w:rPr>
              <w:t xml:space="preserve"> </w:t>
            </w:r>
            <w:r w:rsidR="00C46897" w:rsidRPr="00C46897">
              <w:rPr>
                <w:rFonts w:asciiTheme="minorHAnsi" w:hAnsiTheme="minorHAnsi" w:cstheme="minorHAnsi"/>
              </w:rPr>
              <w:t>4500</w:t>
            </w:r>
            <w:r w:rsidR="00C46897">
              <w:rPr>
                <w:rFonts w:asciiTheme="minorHAnsi" w:hAnsiTheme="minorHAnsi" w:cstheme="minorHAnsi"/>
              </w:rPr>
              <w:t xml:space="preserve"> </w:t>
            </w:r>
            <w:r w:rsidR="00C46897" w:rsidRPr="00C46897">
              <w:rPr>
                <w:rFonts w:asciiTheme="minorHAnsi" w:hAnsiTheme="minorHAnsi" w:cstheme="minorHAnsi"/>
              </w:rPr>
              <w:t>047</w:t>
            </w:r>
            <w:r w:rsidRPr="00C46897">
              <w:rPr>
                <w:rFonts w:asciiTheme="minorHAnsi" w:hAnsiTheme="minorHAnsi" w:cstheme="minorHAnsi"/>
              </w:rPr>
              <w:br/>
            </w:r>
            <w:r w:rsidRPr="00C46897">
              <w:rPr>
                <w:rStyle w:val="textstyle24"/>
                <w:rFonts w:asciiTheme="minorHAnsi" w:hAnsiTheme="minorHAnsi" w:cstheme="minorHAnsi"/>
              </w:rPr>
              <w:t>IBAN ΑΙΤ/ΝΙΑΣ</w:t>
            </w:r>
            <w:r w:rsidRPr="00C46897">
              <w:rPr>
                <w:rStyle w:val="textstyle22"/>
                <w:rFonts w:asciiTheme="minorHAnsi" w:hAnsiTheme="minorHAnsi" w:cstheme="minorHAnsi"/>
              </w:rPr>
              <w:t xml:space="preserve">: </w:t>
            </w:r>
            <w:r w:rsidRPr="00C46897">
              <w:rPr>
                <w:rStyle w:val="textstyle22"/>
                <w:rFonts w:asciiTheme="minorHAnsi" w:hAnsiTheme="minorHAnsi" w:cstheme="minorHAnsi"/>
              </w:rPr>
              <w:tab/>
              <w:t>GR11 0110 2250 0000 2250 0276 005</w:t>
            </w:r>
          </w:p>
        </w:tc>
      </w:tr>
      <w:tr w:rsidR="00A2637C" w:rsidRPr="00AB12D2" w:rsidTr="003F0D42">
        <w:tc>
          <w:tcPr>
            <w:tcW w:w="10456" w:type="dxa"/>
            <w:shd w:val="clear" w:color="auto" w:fill="EEECE1" w:themeFill="background2"/>
          </w:tcPr>
          <w:p w:rsidR="00A2637C" w:rsidRPr="00AB12D2" w:rsidRDefault="00A2637C" w:rsidP="00A2637C">
            <w:pPr>
              <w:spacing w:line="21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AB12D2">
              <w:rPr>
                <w:rFonts w:asciiTheme="minorHAnsi" w:hAnsiTheme="minorHAnsi" w:cstheme="minorHAnsi"/>
                <w:b/>
              </w:rPr>
              <w:t>ΠΑΡΑΤΗΡΗΣΕΙΣ</w:t>
            </w:r>
          </w:p>
          <w:p w:rsidR="00A2637C" w:rsidRPr="00AB12D2" w:rsidRDefault="00A2637C" w:rsidP="00A2637C">
            <w:pPr>
              <w:spacing w:line="210" w:lineRule="exac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A2637C" w:rsidRPr="00AB12D2" w:rsidTr="003F0D42">
        <w:tc>
          <w:tcPr>
            <w:tcW w:w="10456" w:type="dxa"/>
          </w:tcPr>
          <w:p w:rsidR="00A2637C" w:rsidRPr="00AB12D2" w:rsidRDefault="00A2637C" w:rsidP="00A2637C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AB12D2">
              <w:rPr>
                <w:rFonts w:asciiTheme="minorHAnsi" w:eastAsia="Times New Roman" w:hAnsiTheme="minorHAnsi" w:cstheme="minorHAnsi"/>
              </w:rPr>
              <w:t>Σε περίπτωση απουσίας ενός εκ των δύο ή και των δύο απαιτείται συμβολαιογραφικό πληρεξούσιο (για την μεταβίβαση με Επικύρωση Συμφωνίας)</w:t>
            </w:r>
          </w:p>
          <w:p w:rsidR="00A2637C" w:rsidRPr="00AB12D2" w:rsidRDefault="00A2637C" w:rsidP="00A2637C">
            <w:pPr>
              <w:pStyle w:val="a5"/>
              <w:ind w:left="720"/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p w:rsidR="00A2637C" w:rsidRPr="00AB12D2" w:rsidRDefault="00A2637C" w:rsidP="00A2637C">
            <w:pPr>
              <w:pStyle w:val="a5"/>
              <w:numPr>
                <w:ilvl w:val="0"/>
                <w:numId w:val="10"/>
              </w:num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  <w:r w:rsidRPr="00AB12D2">
              <w:rPr>
                <w:rFonts w:asciiTheme="minorHAnsi" w:eastAsia="Times New Roman" w:hAnsiTheme="minorHAnsi" w:cstheme="minorHAnsi"/>
              </w:rPr>
              <w:t>Πίνακας τελών μεταβίβασης:</w:t>
            </w:r>
          </w:p>
          <w:p w:rsidR="00A2637C" w:rsidRPr="00AB12D2" w:rsidRDefault="00A2637C" w:rsidP="00A2637C">
            <w:pPr>
              <w:contextualSpacing/>
              <w:jc w:val="both"/>
              <w:rPr>
                <w:rFonts w:asciiTheme="minorHAnsi" w:eastAsia="Times New Roman" w:hAnsiTheme="minorHAnsi" w:cstheme="minorHAnsi"/>
              </w:rPr>
            </w:pPr>
          </w:p>
          <w:tbl>
            <w:tblPr>
              <w:tblStyle w:val="a6"/>
              <w:tblW w:w="0" w:type="auto"/>
              <w:tblLook w:val="04A0"/>
            </w:tblPr>
            <w:tblGrid>
              <w:gridCol w:w="2783"/>
              <w:gridCol w:w="1890"/>
            </w:tblGrid>
            <w:tr w:rsidR="00A2637C" w:rsidRPr="00AB12D2" w:rsidTr="006D7105">
              <w:trPr>
                <w:trHeight w:val="1432"/>
              </w:trPr>
              <w:tc>
                <w:tcPr>
                  <w:tcW w:w="2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637C" w:rsidRPr="00AB12D2" w:rsidRDefault="00A2637C" w:rsidP="008A369C">
                  <w:pPr>
                    <w:pStyle w:val="a5"/>
                    <w:framePr w:hSpace="180" w:wrap="around" w:vAnchor="text" w:hAnchor="text" w:y="1"/>
                    <w:ind w:left="18" w:hanging="18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  <w:b/>
                    </w:rPr>
                    <w:t>ΦΟΡΤΗΓΑ</w:t>
                  </w:r>
                </w:p>
                <w:p w:rsidR="00A2637C" w:rsidRPr="00AB12D2" w:rsidRDefault="00A2637C" w:rsidP="008A369C">
                  <w:pPr>
                    <w:pStyle w:val="a5"/>
                    <w:framePr w:hSpace="180" w:wrap="around" w:vAnchor="text" w:hAnchor="text" w:y="1"/>
                    <w:ind w:left="18" w:hanging="18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u w:val="single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  <w:u w:val="single"/>
                    </w:rPr>
                    <w:t>Μικτό βάρος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3501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–10000 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45 €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>1000</w:t>
                  </w:r>
                  <w:r w:rsidR="00713749" w:rsidRPr="00AB12D2">
                    <w:rPr>
                      <w:rFonts w:asciiTheme="minorHAnsi" w:eastAsia="Times New Roman" w:hAnsiTheme="minorHAnsi" w:cstheme="minorHAnsi"/>
                    </w:rPr>
                    <w:t>1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–20000 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75 €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20001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–30000 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120 €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30001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–40000 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>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 xml:space="preserve"> 145 €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29"/>
                    <w:contextualSpacing/>
                    <w:suppressOverlap/>
                    <w:rPr>
                      <w:rFonts w:asciiTheme="minorHAnsi" w:eastAsia="Times New Roman" w:hAnsiTheme="minorHAnsi" w:cstheme="minorHAnsi"/>
                      <w:lang w:val="en-US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 xml:space="preserve"> 40001kg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>και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 xml:space="preserve"> </w:t>
                  </w:r>
                  <w:r w:rsidRPr="00AB12D2">
                    <w:rPr>
                      <w:rFonts w:asciiTheme="minorHAnsi" w:eastAsia="Times New Roman" w:hAnsiTheme="minorHAnsi" w:cstheme="minorHAnsi"/>
                    </w:rPr>
                    <w:t>άνω</w:t>
                  </w:r>
                  <w:r w:rsidRPr="00AB12D2">
                    <w:rPr>
                      <w:rFonts w:asciiTheme="minorHAnsi" w:eastAsia="Times New Roman" w:hAnsiTheme="minorHAnsi" w:cstheme="minorHAnsi"/>
                      <w:lang w:val="en-US"/>
                    </w:rPr>
                    <w:t xml:space="preserve"> Kg 175 €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widowControl w:val="0"/>
                    <w:autoSpaceDN w:val="0"/>
                    <w:suppressOverlap/>
                    <w:jc w:val="both"/>
                    <w:rPr>
                      <w:rFonts w:asciiTheme="minorHAnsi" w:eastAsia="Times New Roman" w:hAnsiTheme="minorHAnsi" w:cstheme="minorHAnsi"/>
                      <w:lang w:val="en-US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37C" w:rsidRPr="00AB12D2" w:rsidRDefault="00A2637C" w:rsidP="008A369C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  <w:b/>
                    </w:rPr>
                    <w:t>ΛΕΩΦΟΡΕΙΑ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u w:val="single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  <w:u w:val="single"/>
                    </w:rPr>
                    <w:t>Θέσεις Καθημένων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>Έως 33: 75 €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>34-50: 105 €</w:t>
                  </w:r>
                </w:p>
                <w:p w:rsidR="00A2637C" w:rsidRPr="00AB12D2" w:rsidRDefault="00A2637C" w:rsidP="008A369C">
                  <w:pPr>
                    <w:framePr w:hSpace="180" w:wrap="around" w:vAnchor="text" w:hAnchor="text" w:y="1"/>
                    <w:widowControl w:val="0"/>
                    <w:autoSpaceDN w:val="0"/>
                    <w:ind w:left="71" w:firstLine="32"/>
                    <w:contextualSpacing/>
                    <w:suppressOverlap/>
                    <w:jc w:val="center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AB12D2">
                    <w:rPr>
                      <w:rFonts w:asciiTheme="minorHAnsi" w:eastAsia="Times New Roman" w:hAnsiTheme="minorHAnsi" w:cstheme="minorHAnsi"/>
                    </w:rPr>
                    <w:t>51 &amp; άνω: 135 €</w:t>
                  </w:r>
                </w:p>
              </w:tc>
            </w:tr>
          </w:tbl>
          <w:p w:rsidR="00A2637C" w:rsidRPr="00AB12D2" w:rsidRDefault="00A2637C" w:rsidP="00A2637C">
            <w:pPr>
              <w:ind w:left="709"/>
              <w:contextualSpacing/>
              <w:rPr>
                <w:rFonts w:asciiTheme="minorHAnsi" w:eastAsia="Times New Roman" w:hAnsiTheme="minorHAnsi" w:cstheme="minorHAnsi"/>
              </w:rPr>
            </w:pPr>
          </w:p>
          <w:p w:rsidR="00A2637C" w:rsidRPr="00AB12D2" w:rsidRDefault="00A2637C" w:rsidP="00A2637C">
            <w:pPr>
              <w:ind w:left="709"/>
              <w:contextualSpacing/>
              <w:rPr>
                <w:rFonts w:asciiTheme="minorHAnsi" w:eastAsia="Times New Roman" w:hAnsiTheme="minorHAnsi" w:cstheme="minorHAnsi"/>
              </w:rPr>
            </w:pPr>
          </w:p>
        </w:tc>
      </w:tr>
      <w:tr w:rsidR="00A2637C" w:rsidRPr="00AB12D2" w:rsidTr="003F0D42">
        <w:tc>
          <w:tcPr>
            <w:tcW w:w="10456" w:type="dxa"/>
          </w:tcPr>
          <w:p w:rsidR="00A2637C" w:rsidRPr="00AB12D2" w:rsidRDefault="00A2637C" w:rsidP="00A2637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2"/>
              </w:rPr>
            </w:pPr>
            <w:r w:rsidRPr="00AB12D2">
              <w:rPr>
                <w:rFonts w:asciiTheme="minorHAnsi" w:hAnsiTheme="minorHAnsi" w:cstheme="minorHAnsi"/>
                <w:i/>
                <w:sz w:val="12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AB12D2">
              <w:rPr>
                <w:rFonts w:asciiTheme="minorHAnsi" w:hAnsiTheme="minorHAnsi" w:cstheme="minorHAnsi"/>
                <w:i/>
                <w:sz w:val="12"/>
              </w:rPr>
              <w:t>τιµωρείται</w:t>
            </w:r>
            <w:proofErr w:type="spellEnd"/>
            <w:r w:rsidRPr="00AB12D2">
              <w:rPr>
                <w:rFonts w:asciiTheme="minorHAnsi" w:hAnsiTheme="minorHAnsi" w:cstheme="minorHAnsi"/>
                <w:i/>
                <w:sz w:val="12"/>
              </w:rPr>
              <w:t xml:space="preserve"> µε φυλάκιση τουλάχιστον τριών µ</w:t>
            </w:r>
            <w:proofErr w:type="spellStart"/>
            <w:r w:rsidRPr="00AB12D2">
              <w:rPr>
                <w:rFonts w:asciiTheme="minorHAnsi" w:hAnsiTheme="minorHAnsi" w:cstheme="minorHAnsi"/>
                <w:i/>
                <w:sz w:val="12"/>
              </w:rPr>
              <w:t>ηνών</w:t>
            </w:r>
            <w:proofErr w:type="spellEnd"/>
            <w:r w:rsidRPr="00AB12D2">
              <w:rPr>
                <w:rFonts w:asciiTheme="minorHAnsi" w:hAnsiTheme="minorHAnsi" w:cstheme="minorHAnsi"/>
                <w:i/>
                <w:sz w:val="12"/>
              </w:rPr>
              <w:t>.</w:t>
            </w:r>
          </w:p>
        </w:tc>
      </w:tr>
    </w:tbl>
    <w:p w:rsidR="00B06A95" w:rsidRPr="00DF3C9A" w:rsidRDefault="00B06A95" w:rsidP="00B06A95">
      <w:pPr>
        <w:pStyle w:val="a3"/>
        <w:spacing w:before="40" w:line="276" w:lineRule="auto"/>
        <w:ind w:right="410"/>
        <w:jc w:val="center"/>
        <w:rPr>
          <w:rFonts w:asciiTheme="minorHAnsi" w:hAnsiTheme="minorHAnsi" w:cstheme="minorHAnsi"/>
          <w:sz w:val="20"/>
          <w:szCs w:val="20"/>
        </w:rPr>
      </w:pPr>
    </w:p>
    <w:sectPr w:rsidR="00B06A95" w:rsidRPr="00DF3C9A" w:rsidSect="00E3277F">
      <w:pgSz w:w="11910" w:h="16850"/>
      <w:pgMar w:top="284" w:right="822" w:bottom="567" w:left="74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7247"/>
      </v:shape>
    </w:pict>
  </w:numPicBullet>
  <w:abstractNum w:abstractNumId="0">
    <w:nsid w:val="003B02AF"/>
    <w:multiLevelType w:val="hybridMultilevel"/>
    <w:tmpl w:val="50E4A53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E13A8"/>
    <w:multiLevelType w:val="hybridMultilevel"/>
    <w:tmpl w:val="88ACB4E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4A15ED7"/>
    <w:multiLevelType w:val="hybridMultilevel"/>
    <w:tmpl w:val="32A098EE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AF4B09"/>
    <w:multiLevelType w:val="hybridMultilevel"/>
    <w:tmpl w:val="9DA2E698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F83E9D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264A2A"/>
    <w:multiLevelType w:val="hybridMultilevel"/>
    <w:tmpl w:val="C5361B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34D1E"/>
    <w:multiLevelType w:val="hybridMultilevel"/>
    <w:tmpl w:val="B9546952"/>
    <w:lvl w:ilvl="0" w:tplc="C598E5C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2"/>
        <w:szCs w:val="22"/>
        <w:lang w:val="el-GR" w:eastAsia="en-US" w:bidi="ar-SA"/>
      </w:rPr>
    </w:lvl>
    <w:lvl w:ilvl="1" w:tplc="3C9CAFA6">
      <w:numFmt w:val="bullet"/>
      <w:lvlText w:val="•"/>
      <w:lvlJc w:val="left"/>
      <w:pPr>
        <w:ind w:left="1740" w:hanging="360"/>
      </w:pPr>
      <w:rPr>
        <w:rFonts w:hint="default"/>
        <w:lang w:val="el-GR" w:eastAsia="en-US" w:bidi="ar-SA"/>
      </w:rPr>
    </w:lvl>
    <w:lvl w:ilvl="2" w:tplc="E0CEC73A">
      <w:numFmt w:val="bullet"/>
      <w:lvlText w:val="•"/>
      <w:lvlJc w:val="left"/>
      <w:pPr>
        <w:ind w:left="2660" w:hanging="360"/>
      </w:pPr>
      <w:rPr>
        <w:rFonts w:hint="default"/>
        <w:lang w:val="el-GR" w:eastAsia="en-US" w:bidi="ar-SA"/>
      </w:rPr>
    </w:lvl>
    <w:lvl w:ilvl="3" w:tplc="73AE3532">
      <w:numFmt w:val="bullet"/>
      <w:lvlText w:val="•"/>
      <w:lvlJc w:val="left"/>
      <w:pPr>
        <w:ind w:left="3581" w:hanging="360"/>
      </w:pPr>
      <w:rPr>
        <w:rFonts w:hint="default"/>
        <w:lang w:val="el-GR" w:eastAsia="en-US" w:bidi="ar-SA"/>
      </w:rPr>
    </w:lvl>
    <w:lvl w:ilvl="4" w:tplc="46C43B5A">
      <w:numFmt w:val="bullet"/>
      <w:lvlText w:val="•"/>
      <w:lvlJc w:val="left"/>
      <w:pPr>
        <w:ind w:left="4501" w:hanging="360"/>
      </w:pPr>
      <w:rPr>
        <w:rFonts w:hint="default"/>
        <w:lang w:val="el-GR" w:eastAsia="en-US" w:bidi="ar-SA"/>
      </w:rPr>
    </w:lvl>
    <w:lvl w:ilvl="5" w:tplc="366C4EC8">
      <w:numFmt w:val="bullet"/>
      <w:lvlText w:val="•"/>
      <w:lvlJc w:val="left"/>
      <w:pPr>
        <w:ind w:left="5422" w:hanging="360"/>
      </w:pPr>
      <w:rPr>
        <w:rFonts w:hint="default"/>
        <w:lang w:val="el-GR" w:eastAsia="en-US" w:bidi="ar-SA"/>
      </w:rPr>
    </w:lvl>
    <w:lvl w:ilvl="6" w:tplc="AE06CEC4">
      <w:numFmt w:val="bullet"/>
      <w:lvlText w:val="•"/>
      <w:lvlJc w:val="left"/>
      <w:pPr>
        <w:ind w:left="6342" w:hanging="360"/>
      </w:pPr>
      <w:rPr>
        <w:rFonts w:hint="default"/>
        <w:lang w:val="el-GR" w:eastAsia="en-US" w:bidi="ar-SA"/>
      </w:rPr>
    </w:lvl>
    <w:lvl w:ilvl="7" w:tplc="C016A772">
      <w:numFmt w:val="bullet"/>
      <w:lvlText w:val="•"/>
      <w:lvlJc w:val="left"/>
      <w:pPr>
        <w:ind w:left="7262" w:hanging="360"/>
      </w:pPr>
      <w:rPr>
        <w:rFonts w:hint="default"/>
        <w:lang w:val="el-GR" w:eastAsia="en-US" w:bidi="ar-SA"/>
      </w:rPr>
    </w:lvl>
    <w:lvl w:ilvl="8" w:tplc="6FDA7AF4">
      <w:numFmt w:val="bullet"/>
      <w:lvlText w:val="•"/>
      <w:lvlJc w:val="left"/>
      <w:pPr>
        <w:ind w:left="8183" w:hanging="360"/>
      </w:pPr>
      <w:rPr>
        <w:rFonts w:hint="default"/>
        <w:lang w:val="el-GR" w:eastAsia="en-US" w:bidi="ar-SA"/>
      </w:rPr>
    </w:lvl>
  </w:abstractNum>
  <w:abstractNum w:abstractNumId="9">
    <w:nsid w:val="7C372032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F68C1"/>
    <w:rsid w:val="00043A3A"/>
    <w:rsid w:val="000738F0"/>
    <w:rsid w:val="00083627"/>
    <w:rsid w:val="000A12E6"/>
    <w:rsid w:val="000A531D"/>
    <w:rsid w:val="000A5ECB"/>
    <w:rsid w:val="000C0094"/>
    <w:rsid w:val="000E0020"/>
    <w:rsid w:val="000F6C50"/>
    <w:rsid w:val="001006EC"/>
    <w:rsid w:val="00103724"/>
    <w:rsid w:val="001126D7"/>
    <w:rsid w:val="0011463F"/>
    <w:rsid w:val="00117874"/>
    <w:rsid w:val="00125B82"/>
    <w:rsid w:val="00135F23"/>
    <w:rsid w:val="0013645D"/>
    <w:rsid w:val="001439A3"/>
    <w:rsid w:val="001468EA"/>
    <w:rsid w:val="00190E9C"/>
    <w:rsid w:val="001A4D9B"/>
    <w:rsid w:val="001B0B4D"/>
    <w:rsid w:val="001D47E1"/>
    <w:rsid w:val="001F0AB2"/>
    <w:rsid w:val="00207825"/>
    <w:rsid w:val="00220EF9"/>
    <w:rsid w:val="00253F97"/>
    <w:rsid w:val="00275B9F"/>
    <w:rsid w:val="00276BED"/>
    <w:rsid w:val="00276E08"/>
    <w:rsid w:val="002812F3"/>
    <w:rsid w:val="0029203D"/>
    <w:rsid w:val="002A47F1"/>
    <w:rsid w:val="002B5043"/>
    <w:rsid w:val="002E1DDD"/>
    <w:rsid w:val="002E37ED"/>
    <w:rsid w:val="002F2C94"/>
    <w:rsid w:val="002F45F2"/>
    <w:rsid w:val="002F68C1"/>
    <w:rsid w:val="00305B99"/>
    <w:rsid w:val="00312E96"/>
    <w:rsid w:val="003221D1"/>
    <w:rsid w:val="00325CC9"/>
    <w:rsid w:val="00331BA1"/>
    <w:rsid w:val="003762F2"/>
    <w:rsid w:val="00376383"/>
    <w:rsid w:val="00387F37"/>
    <w:rsid w:val="00397E5E"/>
    <w:rsid w:val="003A7691"/>
    <w:rsid w:val="003A7793"/>
    <w:rsid w:val="003D0EFC"/>
    <w:rsid w:val="003F0D42"/>
    <w:rsid w:val="004044E3"/>
    <w:rsid w:val="00444357"/>
    <w:rsid w:val="004A40E5"/>
    <w:rsid w:val="004B2A10"/>
    <w:rsid w:val="004B3C4B"/>
    <w:rsid w:val="004D385E"/>
    <w:rsid w:val="005241B5"/>
    <w:rsid w:val="005304DC"/>
    <w:rsid w:val="0053329A"/>
    <w:rsid w:val="00546F25"/>
    <w:rsid w:val="00552600"/>
    <w:rsid w:val="005857EF"/>
    <w:rsid w:val="00597F05"/>
    <w:rsid w:val="005A0828"/>
    <w:rsid w:val="005B70A8"/>
    <w:rsid w:val="005C040E"/>
    <w:rsid w:val="005C36BA"/>
    <w:rsid w:val="005D142D"/>
    <w:rsid w:val="006001AE"/>
    <w:rsid w:val="0061526A"/>
    <w:rsid w:val="00616FC9"/>
    <w:rsid w:val="00617C18"/>
    <w:rsid w:val="006840E8"/>
    <w:rsid w:val="00685776"/>
    <w:rsid w:val="006A17D0"/>
    <w:rsid w:val="006A1BFD"/>
    <w:rsid w:val="006B6F6B"/>
    <w:rsid w:val="006D7105"/>
    <w:rsid w:val="006E5CBA"/>
    <w:rsid w:val="00713749"/>
    <w:rsid w:val="00736A41"/>
    <w:rsid w:val="007758A8"/>
    <w:rsid w:val="00775A85"/>
    <w:rsid w:val="007827DB"/>
    <w:rsid w:val="007B1F84"/>
    <w:rsid w:val="007C41A0"/>
    <w:rsid w:val="007E5FEA"/>
    <w:rsid w:val="008133BF"/>
    <w:rsid w:val="008502A2"/>
    <w:rsid w:val="00864C6A"/>
    <w:rsid w:val="00864E5C"/>
    <w:rsid w:val="00891F57"/>
    <w:rsid w:val="008A369C"/>
    <w:rsid w:val="008E0135"/>
    <w:rsid w:val="008E75DB"/>
    <w:rsid w:val="0090681D"/>
    <w:rsid w:val="0097170A"/>
    <w:rsid w:val="009C7C1C"/>
    <w:rsid w:val="009F7EA5"/>
    <w:rsid w:val="00A13911"/>
    <w:rsid w:val="00A13C21"/>
    <w:rsid w:val="00A15CA3"/>
    <w:rsid w:val="00A25F53"/>
    <w:rsid w:val="00A2637C"/>
    <w:rsid w:val="00A55A10"/>
    <w:rsid w:val="00A644AA"/>
    <w:rsid w:val="00AB12D2"/>
    <w:rsid w:val="00AE6380"/>
    <w:rsid w:val="00AF5B3C"/>
    <w:rsid w:val="00B06A95"/>
    <w:rsid w:val="00B27D9D"/>
    <w:rsid w:val="00B467A6"/>
    <w:rsid w:val="00B64EB7"/>
    <w:rsid w:val="00B928B7"/>
    <w:rsid w:val="00B93EC8"/>
    <w:rsid w:val="00BC0AF1"/>
    <w:rsid w:val="00BC295D"/>
    <w:rsid w:val="00BC4710"/>
    <w:rsid w:val="00BC5335"/>
    <w:rsid w:val="00BD258F"/>
    <w:rsid w:val="00BD4648"/>
    <w:rsid w:val="00BE3E35"/>
    <w:rsid w:val="00C04011"/>
    <w:rsid w:val="00C20214"/>
    <w:rsid w:val="00C20A92"/>
    <w:rsid w:val="00C32943"/>
    <w:rsid w:val="00C33FCB"/>
    <w:rsid w:val="00C37155"/>
    <w:rsid w:val="00C40701"/>
    <w:rsid w:val="00C4319B"/>
    <w:rsid w:val="00C46897"/>
    <w:rsid w:val="00C87F07"/>
    <w:rsid w:val="00CA5F4F"/>
    <w:rsid w:val="00CD1CD8"/>
    <w:rsid w:val="00CD2527"/>
    <w:rsid w:val="00CD730F"/>
    <w:rsid w:val="00CF2D23"/>
    <w:rsid w:val="00D057B3"/>
    <w:rsid w:val="00D2224F"/>
    <w:rsid w:val="00D517D6"/>
    <w:rsid w:val="00D864A2"/>
    <w:rsid w:val="00DA7776"/>
    <w:rsid w:val="00DE0AD8"/>
    <w:rsid w:val="00DF3C9A"/>
    <w:rsid w:val="00DF58D5"/>
    <w:rsid w:val="00E24347"/>
    <w:rsid w:val="00E27E88"/>
    <w:rsid w:val="00E3277F"/>
    <w:rsid w:val="00E3392D"/>
    <w:rsid w:val="00E41D9D"/>
    <w:rsid w:val="00E46DD8"/>
    <w:rsid w:val="00E5634F"/>
    <w:rsid w:val="00E62CBD"/>
    <w:rsid w:val="00E67F2C"/>
    <w:rsid w:val="00EA0A10"/>
    <w:rsid w:val="00EA4955"/>
    <w:rsid w:val="00EA78DF"/>
    <w:rsid w:val="00ED60C9"/>
    <w:rsid w:val="00ED6B25"/>
    <w:rsid w:val="00F228E1"/>
    <w:rsid w:val="00F36C27"/>
    <w:rsid w:val="00F77F20"/>
    <w:rsid w:val="00F846E1"/>
    <w:rsid w:val="00FA0919"/>
    <w:rsid w:val="00FB209D"/>
    <w:rsid w:val="00FE6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8C1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68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2F68C1"/>
  </w:style>
  <w:style w:type="paragraph" w:customStyle="1" w:styleId="11">
    <w:name w:val="Επικεφαλίδα 11"/>
    <w:basedOn w:val="a"/>
    <w:uiPriority w:val="1"/>
    <w:qFormat/>
    <w:rsid w:val="002F68C1"/>
    <w:pPr>
      <w:ind w:left="112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2F68C1"/>
    <w:pPr>
      <w:spacing w:before="1"/>
      <w:ind w:left="87" w:right="4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2F68C1"/>
  </w:style>
  <w:style w:type="paragraph" w:customStyle="1" w:styleId="TableParagraph">
    <w:name w:val="Table Paragraph"/>
    <w:basedOn w:val="a"/>
    <w:uiPriority w:val="1"/>
    <w:qFormat/>
    <w:rsid w:val="002F68C1"/>
  </w:style>
  <w:style w:type="paragraph" w:customStyle="1" w:styleId="21">
    <w:name w:val="Επικεφαλίδα 21"/>
    <w:basedOn w:val="a"/>
    <w:uiPriority w:val="1"/>
    <w:qFormat/>
    <w:rsid w:val="005857EF"/>
    <w:pPr>
      <w:spacing w:before="40"/>
      <w:ind w:left="174"/>
      <w:outlineLvl w:val="2"/>
    </w:pPr>
  </w:style>
  <w:style w:type="table" w:styleId="a6">
    <w:name w:val="Table Grid"/>
    <w:basedOn w:val="a1"/>
    <w:uiPriority w:val="59"/>
    <w:rsid w:val="00376383"/>
    <w:pPr>
      <w:widowControl/>
      <w:autoSpaceDE/>
      <w:autoSpaceDN/>
    </w:pPr>
    <w:rPr>
      <w:rFonts w:ascii="Times New Roman" w:eastAsiaTheme="minorEastAsia" w:hAnsi="Times New Roman" w:cs="Times New Roman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207825"/>
    <w:rPr>
      <w:rFonts w:ascii="Arial" w:eastAsia="Arial" w:hAnsi="Arial" w:cs="Arial"/>
      <w:lang w:val="el-GR"/>
    </w:rPr>
  </w:style>
  <w:style w:type="character" w:customStyle="1" w:styleId="textstyle21">
    <w:name w:val="textstyle21"/>
    <w:basedOn w:val="a0"/>
    <w:rsid w:val="009F7EA5"/>
  </w:style>
  <w:style w:type="character" w:customStyle="1" w:styleId="textstyle22">
    <w:name w:val="textstyle22"/>
    <w:basedOn w:val="a0"/>
    <w:rsid w:val="009F7EA5"/>
  </w:style>
  <w:style w:type="character" w:customStyle="1" w:styleId="textstyle23">
    <w:name w:val="textstyle23"/>
    <w:basedOn w:val="a0"/>
    <w:rsid w:val="009F7EA5"/>
  </w:style>
  <w:style w:type="character" w:customStyle="1" w:styleId="textstyle24">
    <w:name w:val="textstyle24"/>
    <w:basedOn w:val="a0"/>
    <w:rsid w:val="009F7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Raptakis</dc:creator>
  <cp:lastModifiedBy>szannis</cp:lastModifiedBy>
  <cp:revision>40</cp:revision>
  <cp:lastPrinted>2021-02-04T15:28:00Z</cp:lastPrinted>
  <dcterms:created xsi:type="dcterms:W3CDTF">2020-09-08T10:44:00Z</dcterms:created>
  <dcterms:modified xsi:type="dcterms:W3CDTF">2021-06-01T08:04:00Z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2019-12-19T00:00:00Z</vt:filetime>
  </property>
</Properties>
</file>